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Analisi Strategica e Profilazione Istituzionale del Campione Scolastico Nazionale: Report di Estrazione Statistica (Dicembre 2025)</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Introduzione e Contesto Metodologico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presente rapporto fornisce un'analisi dettagliata ed esaustiva relativa al documento "Report Estrazione Statistica Scuole" datato 17 dicembre 2025.</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L'obiettivo di questa disamina è duplice: da un lato, validare la robustezza metodologica del campionamento statistico effettuato per la selezione delle istituzioni scolastiche; dall'altro, offrire una profilazione profonda, qualitativa e strutturale delle 25 unità scolastiche estratte. In un contesto educativo in rapida evoluzione, caratterizzato dall'implementazione delle riforme del Piano Nazionale di Ripresa e Resilienza (PNRR) e dalle nuove Linee Guida per l'Orientamento (D.M. 328/2022), l'analisi di questo campione rappresentativo funge da microcosmo per comprendere lo stato dell'arte del sistema istruzione in Italia.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L'analisi si fonda su un approccio integrato che combina i dati grezzi dell'estrazione statistica con una ricerca documentale approfondita sui Piani Triennali dell'Offerta Formativa (PTOF), sui Rav (Rapporti di Autovalutazione) e sulle configurazioni amministrative dei singoli istituti. Questo permette di trascendere il mero dato numerico per esplorare le dinamiche reali di gestione, inclusione e innovazione didattica che caratterizzano la scuola italiana contemporanea.</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Declinazione della Metodologia di Campionamento Stratificato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validità di qualsiasi inferenza statistica sul sistema scolastico nazionale dipende intrinsecamente dalla qualità del disegno di campionamento. La procedura descritta nel report di estrazione evidenzia l'adozione di un </w:t>
      </w:r>
      <w:r w:rsidDel="00000000" w:rsidR="00000000" w:rsidRPr="00000000">
        <w:rPr>
          <w:rFonts w:ascii="Google Sans Text" w:cs="Google Sans Text" w:eastAsia="Google Sans Text" w:hAnsi="Google Sans Text"/>
          <w:b w:val="1"/>
          <w:bCs w:val="1"/>
          <w:rtl w:val="0"/>
        </w:rPr>
        <w:t xml:space="preserve">Campionamento Casuale Stratificato</w:t>
      </w:r>
      <w:r w:rsidDel="00000000" w:rsidR="00000000" w:rsidRPr="00000000">
        <w:rPr>
          <w:rFonts w:ascii="Google Sans Text" w:cs="Google Sans Text" w:eastAsia="Google Sans Text" w:hAnsi="Google Sans Text"/>
          <w:rtl w:val="0"/>
        </w:rPr>
        <w:t xml:space="preserve"> (Stratified Random Sampling), una scelta metodologica di eccellenza per ridurre la varianza campionaria e assicurare la rappresentatività di sottopopolazioni eterogenee.</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Architettura della Stratificazione e Variabili di Controllo</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base dati, derivata dalla "seconda estrazione INVALSI"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garantisce che il frame di campionamento sia allineato con gli standard nazionali di valutazione, escludendo a priori istituzioni non attive o non accreditate. Un passaggio critico nel processo è stata la "rimozione dei duplicati basandosi sul codice plesso".</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Nel sistema italiano, la complessità amministrativa derivante dal dimensionamento scolastico ha creato "Istituti Comprensivi" (IC) e "Istituti di Istruzione Superiore" (IIS) che aggregano decine di plessi fisici (codici meccanografici specifici) sotto un unico codice di istituto principale. Senza questa pulizia preliminare, si rischierebbe una sovra-rappresentazione degli istituti più frammentati territorialmente, introducendo un bias sistematico.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variabile strato ha guidato la selezione, generando 20 strati distinti su un campione di sole 25 scuole.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Questo rapporto estremamente elevato tra strati e dimensione campionaria (prossimo all'1:1) suggerisce un disegno campionario mirato a catturare la massima eterogeneità possibile ("Maximum Variation Sampling"). Gli strati codificati come IP_nord_altro, licei_trad_sud_metro, o IT_sud_altro rivelano l'uso di tre macro-variabili latenti:</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Tipologia Ordinamentale:</w:t>
      </w:r>
      <w:r w:rsidDel="00000000" w:rsidR="00000000" w:rsidRPr="00000000">
        <w:rPr>
          <w:rFonts w:ascii="Google Sans Text" w:cs="Google Sans Text" w:eastAsia="Google Sans Text" w:hAnsi="Google Sans Text"/>
          <w:rtl w:val="0"/>
        </w:rPr>
        <w:t xml:space="preserve"> Distinzione tra Istituti Professionali (IP), Istituti Tecnici (IT), Licei Tradizionali (Classico/Scientifico) e Licei "Altro" (Scienze Umane, Artistico, Linguistico).</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Macro-Area Geografica:</w:t>
      </w:r>
      <w:r w:rsidDel="00000000" w:rsidR="00000000" w:rsidRPr="00000000">
        <w:rPr>
          <w:rFonts w:ascii="Google Sans Text" w:cs="Google Sans Text" w:eastAsia="Google Sans Text" w:hAnsi="Google Sans Text"/>
          <w:rtl w:val="0"/>
        </w:rPr>
        <w:t xml:space="preserve"> La dicotomia Nord/Sud (e implicitamente Centro/Isole) che riflette il persistente divario infrastrutturale ed economico del Paese.</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Densità Demografica:</w:t>
      </w:r>
      <w:r w:rsidDel="00000000" w:rsidR="00000000" w:rsidRPr="00000000">
        <w:rPr>
          <w:rFonts w:ascii="Google Sans Text" w:cs="Google Sans Text" w:eastAsia="Google Sans Text" w:hAnsi="Google Sans Text"/>
          <w:rtl w:val="0"/>
        </w:rPr>
        <w:t xml:space="preserve"> La distinzione tra aree "Metro" (Metropolitane) e "Altro" (Provinciali/Rurali) è fondamentale per intercettare fenomeni divergenti come il sovraffollamento delle classi nelle aree urbane e il rischio di spopolamento e pluriclassi nelle aree interne.</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Algoritmi di Allocazione e Strumenti Tecnologici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L'adozione del criterio di allocazione "Minimo 1 scuola per strato"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risponde alla necessità di garantire la copertura totale delle tipologie scolastiche, evitando celle vuote che renderebbero impossibile l'analisi di specifici segmenti (es. i professionali del Sud non metropolitano). L'assegnazione proporzionale dei posti residui bilancia il campione, restituendo peso statistico agli strati demograficamente più rilevanti.</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L'utilizzo di uno script Python basato sulla libreria pandas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per l'estrazione non è un mero dettaglio tecnico, ma un indicatore di qualità e riproducibilità. A differenza delle estrazioni manuali, l'approccio algoritmico garantisce l'assenza di bias di selezione soggettivi e permette la tracciabilità completa del processo (audit trail), elemento essenziale per la validità scientifica del report.</w:t>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Analisi del Primo Ciclo di Istruzione: Istituti Comprensivi e Scuole Primarie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segmento del Primo Ciclo nel campione (8 scuole, pari al 32% del totale) offre uno spaccato interessante della scuola dell'obbligo, evidenziando le sfide della continuità didattica verticale (dai 3 ai 14 anni) e la gestione della complessità territoriale.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Istituti Comprensivi del Nord Italia: Tra Aree Metropolitane e Provinciali</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2.1.1 Istituto Comprensivo Statale "Modena 10" - Modena (MO)</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MOIC84800N.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nord_metro.</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Analisi della Governance e Complessità:</w:t>
      </w:r>
      <w:r w:rsidDel="00000000" w:rsidR="00000000" w:rsidRPr="00000000">
        <w:rPr>
          <w:rFonts w:ascii="Google Sans Text" w:cs="Google Sans Text" w:eastAsia="Google Sans Text" w:hAnsi="Google Sans Text"/>
          <w:rtl w:val="0"/>
        </w:rPr>
        <w:t xml:space="preserve"> Situato in un'area metropolitana del Nord, l'IC Modena 10 rappresenta l'archetipo della scuola urbana complessa. La gestione del Dirigente Scolastico Fausto Bianchi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deve coordinare una rete articolata di plessi, tra cui le primarie "Gramsci" e "Collodi" e la secondaria "Marconi".</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La presenza di plessi come "Bersani" nella frazione di Albareto introduce variabili di gestione dei trasporti e di collegamento con il centro, tipiche delle periferie urbane espanse.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17">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Priorità Strategiche (RAV e PTOF):</w:t>
      </w:r>
      <w:r w:rsidDel="00000000" w:rsidR="00000000" w:rsidRPr="00000000">
        <w:rPr>
          <w:rFonts w:ascii="Google Sans Text" w:cs="Google Sans Text" w:eastAsia="Google Sans Text" w:hAnsi="Google Sans Text"/>
          <w:rtl w:val="0"/>
        </w:rPr>
        <w:t xml:space="preserve"> L'analisi del PTOF 2022-2025 rivela una pianificazione strategica basata sui dati. L'istituto ha fissato obiettivi quantitativi precisi: "Ridurre la percentuale di alunni di fascia bassa (livelli 1-2 INVALSI) in italiano e matematica" per allinearli al benchmark nazionale.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Questo dimostra un uso maturo del Rapporto di Autovalutazione (RAV) per guidare la didattica.</w:t>
      </w:r>
    </w:p>
    <w:p w:rsidR="00000000" w:rsidDel="00000000" w:rsidP="00000000" w:rsidRDefault="00000000" w:rsidRPr="00000000" w14:paraId="0000001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Inclusione e Demografia:</w:t>
      </w:r>
      <w:r w:rsidDel="00000000" w:rsidR="00000000" w:rsidRPr="00000000">
        <w:rPr>
          <w:rFonts w:ascii="Google Sans Text" w:cs="Google Sans Text" w:eastAsia="Google Sans Text" w:hAnsi="Google Sans Text"/>
          <w:rtl w:val="0"/>
        </w:rPr>
        <w:t xml:space="preserve"> Essendo situato in un distretto produttivo forte (Motor Valley), la scuola affronta la sfida dell'integrazione di una popolazione scolastica eterogenea. Il PTOF enfatizza "l'alfabetizzazione e il perfezionamento dell'italiano come lingua seconda (L2)" attraverso laboratori specifici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una risposta necessaria ai flussi migratori che caratterizzano l'area emiliana.</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Orientamento:</w:t>
      </w:r>
      <w:r w:rsidDel="00000000" w:rsidR="00000000" w:rsidRPr="00000000">
        <w:rPr>
          <w:rFonts w:ascii="Google Sans Text" w:cs="Google Sans Text" w:eastAsia="Google Sans Text" w:hAnsi="Google Sans Text"/>
          <w:rtl w:val="0"/>
        </w:rPr>
        <w:t xml:space="preserve"> L'istituto partecipa attivamente al "Salone dell'orientamento" presso ModenaFiere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dimostrando un approccio sistemico e territoriale all'orientamento in uscita, non limitato alla singola scuola ma integrato con le opportunità provinciali.</w:t>
      </w:r>
    </w:p>
    <w:p w:rsidR="00000000" w:rsidDel="00000000" w:rsidP="00000000" w:rsidRDefault="00000000" w:rsidRPr="00000000" w14:paraId="0000001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2.1.2 Istituto Comprensivo di Villa d'Adda (Gestione IC Carvico) - Bergamo (BG)</w:t>
      </w:r>
    </w:p>
    <w:p w:rsidR="00000000" w:rsidDel="00000000" w:rsidP="00000000" w:rsidRDefault="00000000" w:rsidRPr="00000000" w14:paraId="0000001B">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Riferimento al plesso BGEE83602P (Primaria) e BGMM83603P (Secondaria) facenti parte dell'IC "Fermi" di Carvico (BGIC83600G).</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nord_altro.</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Assetto Istituzionale:</w:t>
      </w:r>
      <w:r w:rsidDel="00000000" w:rsidR="00000000" w:rsidRPr="00000000">
        <w:rPr>
          <w:rFonts w:ascii="Google Sans Text" w:cs="Google Sans Text" w:eastAsia="Google Sans Text" w:hAnsi="Google Sans Text"/>
          <w:rtl w:val="0"/>
        </w:rPr>
        <w:t xml:space="preserve"> L'analisi dei metadati rivela che la scuola selezionata a Villa d'Adda è un plesso statale afferente all'Istituto Comprensivo di Carvico, diretto da Andrea Quadri.</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La classificazione nord_altro conferma la natura non metropolitana, tipica della provincia bergamasca densamente popolata ma disseminata in comuni medio-piccoli.</w:t>
      </w:r>
    </w:p>
    <w:p w:rsidR="00000000" w:rsidDel="00000000" w:rsidP="00000000" w:rsidRDefault="00000000" w:rsidRPr="00000000" w14:paraId="0000001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Offerta Formativa e Continuità:</w:t>
      </w:r>
      <w:r w:rsidDel="00000000" w:rsidR="00000000" w:rsidRPr="00000000">
        <w:rPr>
          <w:rFonts w:ascii="Google Sans Text" w:cs="Google Sans Text" w:eastAsia="Google Sans Text" w:hAnsi="Google Sans Text"/>
          <w:rtl w:val="0"/>
        </w:rPr>
        <w:t xml:space="preserve"> La scuola secondaria di Villa d'Adda (plesso di Via San Giovanni) struttura il tempo scuola su moduli mattutini (8:00-13:00) dal lunedì al sabato, un modello organizzativo tradizionale ancora molto diffuso nelle province lombarde per intercettare le esigenze delle famiglie lavoratrici.</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Progettualità e Orientamento:</w:t>
      </w:r>
      <w:r w:rsidDel="00000000" w:rsidR="00000000" w:rsidRPr="00000000">
        <w:rPr>
          <w:rFonts w:ascii="Google Sans Text" w:cs="Google Sans Text" w:eastAsia="Google Sans Text" w:hAnsi="Google Sans Text"/>
          <w:rtl w:val="0"/>
        </w:rPr>
        <w:t xml:space="preserve"> Il PTOF evidenzia un forte investimento sulla prevenzione del disagio e sull'orientamento. Progetti come "Rabin" (prevenzione dipendenze) e "Ragazzo Web" (sicurezza digitale) indicano una presa in carico educativa che va oltre la didattica frontale.</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L'orientamento è integrato in tutte le classi, non solo nell'anno terminale, suggerendo una visione processuale della scelta scolastica.</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Istituti Comprensivi del Centro Italia: Il Modello Laziale</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2.2.1 Istituto Comprensivo "G. Nicolini" - Capranica (VT)</w:t>
      </w:r>
    </w:p>
    <w:p w:rsidR="00000000" w:rsidDel="00000000" w:rsidP="00000000" w:rsidRDefault="00000000" w:rsidRPr="00000000" w14:paraId="00000022">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VTIC82500A.</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3">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nord_altro (Nota: L'attribuzione al cluster "Nord" per la provincia di Viterbo è un artefatto statistico comune in alcune estrazioni INVALSI che aggregano il Centro-Nord o basato su indicatori socio-economici).</w:t>
      </w:r>
    </w:p>
    <w:p w:rsidR="00000000" w:rsidDel="00000000" w:rsidP="00000000" w:rsidRDefault="00000000" w:rsidRPr="00000000" w14:paraId="00000024">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Leadership e Struttura:</w:t>
      </w:r>
      <w:r w:rsidDel="00000000" w:rsidR="00000000" w:rsidRPr="00000000">
        <w:rPr>
          <w:rFonts w:ascii="Google Sans Text" w:cs="Google Sans Text" w:eastAsia="Google Sans Text" w:hAnsi="Google Sans Text"/>
          <w:rtl w:val="0"/>
        </w:rPr>
        <w:t xml:space="preserve"> Diretto dalla Dott.ssa Emilia Conti, l'istituto aggrega plessi dislocati anche nel comune limitrofo di Vejano.</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Questa configurazione intercomunale è tipica delle aree interne dell'Alto Lazio, dove la scuola funge da presidio fondamentale di cittadinanza.</w:t>
      </w:r>
    </w:p>
    <w:p w:rsidR="00000000" w:rsidDel="00000000" w:rsidP="00000000" w:rsidRDefault="00000000" w:rsidRPr="00000000" w14:paraId="00000025">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Inclusione e Welfare:</w:t>
      </w:r>
      <w:r w:rsidDel="00000000" w:rsidR="00000000" w:rsidRPr="00000000">
        <w:rPr>
          <w:rFonts w:ascii="Google Sans Text" w:cs="Google Sans Text" w:eastAsia="Google Sans Text" w:hAnsi="Google Sans Text"/>
          <w:rtl w:val="0"/>
        </w:rPr>
        <w:t xml:space="preserve"> Il PTOF dell'istituto pone una priorità assoluta sull'integrazione degli alunni diversamente abili, citando protocolli specifici concordati con l'ASL locale e il Collegio Docenti.</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Questo denota un forte radicamento nel welfare territoriale.</w:t>
      </w:r>
    </w:p>
    <w:p w:rsidR="00000000" w:rsidDel="00000000" w:rsidP="00000000" w:rsidRDefault="00000000" w:rsidRPr="00000000" w14:paraId="00000026">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Metacompetenze e Orientamento:</w:t>
      </w:r>
      <w:r w:rsidDel="00000000" w:rsidR="00000000" w:rsidRPr="00000000">
        <w:rPr>
          <w:rFonts w:ascii="Google Sans Text" w:cs="Google Sans Text" w:eastAsia="Google Sans Text" w:hAnsi="Google Sans Text"/>
          <w:rtl w:val="0"/>
        </w:rPr>
        <w:t xml:space="preserve"> L'approccio all'orientamento è definito come "funzione orientante" della didattica, mirata allo sviluppo di "metacompetenze" e alla costruzione di un "progetto di vita" sin dalla scuola dell'infanzia.</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Questo approccio olistico anticipa le recenti riforme, ponendo l'alunno al centro di un percorso di auto-consapevolezza.</w:t>
      </w:r>
    </w:p>
    <w:p w:rsidR="00000000" w:rsidDel="00000000" w:rsidP="00000000" w:rsidRDefault="00000000" w:rsidRPr="00000000" w14:paraId="00000027">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Trasparenza Amministrativa:</w:t>
      </w:r>
      <w:r w:rsidDel="00000000" w:rsidR="00000000" w:rsidRPr="00000000">
        <w:rPr>
          <w:rFonts w:ascii="Google Sans Text" w:cs="Google Sans Text" w:eastAsia="Google Sans Text" w:hAnsi="Google Sans Text"/>
          <w:rtl w:val="0"/>
        </w:rPr>
        <w:t xml:space="preserve"> L'istituto eccelle nella digitalizzazione dei processi amministrativi, con un utilizzo esemplare della piattaforma "Pago in Rete" e una rendicontazione trasparente dei contributi.</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2.2.2 Scuola Paritaria "San Giovanni Battista" - Roma (RM)</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RM1A11100N (Infanzia) e collegati.</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L'email scuola.sgb.rm@gmail.com nel report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identifica univocamente questa istituzione.</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nord_metro.</w:t>
      </w:r>
    </w:p>
    <w:p w:rsidR="00000000" w:rsidDel="00000000" w:rsidP="00000000" w:rsidRDefault="00000000" w:rsidRPr="00000000" w14:paraId="0000002B">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Natura Giuridica e Carisma:</w:t>
      </w:r>
      <w:r w:rsidDel="00000000" w:rsidR="00000000" w:rsidRPr="00000000">
        <w:rPr>
          <w:rFonts w:ascii="Google Sans Text" w:cs="Google Sans Text" w:eastAsia="Google Sans Text" w:hAnsi="Google Sans Text"/>
          <w:rtl w:val="0"/>
        </w:rPr>
        <w:t xml:space="preserve"> Si tratta di una </w:t>
      </w:r>
      <w:r w:rsidDel="00000000" w:rsidR="00000000" w:rsidRPr="00000000">
        <w:rPr>
          <w:rFonts w:ascii="Google Sans Text" w:cs="Google Sans Text" w:eastAsia="Google Sans Text" w:hAnsi="Google Sans Text"/>
          <w:b w:val="1"/>
          <w:bCs w:val="1"/>
          <w:rtl w:val="0"/>
        </w:rPr>
        <w:t xml:space="preserve">Scuola Paritaria</w:t>
      </w:r>
      <w:r w:rsidDel="00000000" w:rsidR="00000000" w:rsidRPr="00000000">
        <w:rPr>
          <w:rFonts w:ascii="Google Sans Text" w:cs="Google Sans Text" w:eastAsia="Google Sans Text" w:hAnsi="Google Sans Text"/>
          <w:rtl w:val="0"/>
        </w:rPr>
        <w:t xml:space="preserve"> cattolica, ispirata ai principi pedagogici di San Alfonso Maria Fusco.</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La presenza di una scuola paritaria nel campione di Roma Metro è statisticamente rilevante, dato il ruolo sussidiario cruciale che queste scuole svolgono nella capitale.</w:t>
      </w:r>
    </w:p>
    <w:p w:rsidR="00000000" w:rsidDel="00000000" w:rsidP="00000000" w:rsidRDefault="00000000" w:rsidRPr="00000000" w14:paraId="0000002C">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Verticalità Totale:</w:t>
      </w:r>
      <w:r w:rsidDel="00000000" w:rsidR="00000000" w:rsidRPr="00000000">
        <w:rPr>
          <w:rFonts w:ascii="Google Sans Text" w:cs="Google Sans Text" w:eastAsia="Google Sans Text" w:hAnsi="Google Sans Text"/>
          <w:rtl w:val="0"/>
        </w:rPr>
        <w:t xml:space="preserve"> L'istituto offre un percorso completo dall'Infanzia fino ai Licei (Classico, Scientifico, Sportivo).</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Questa "verticalità totale" permette una continuità didattica ed educativa unica, eliminando le fratture tipiche dei passaggi tra cicli diversi.</w:t>
      </w:r>
    </w:p>
    <w:p w:rsidR="00000000" w:rsidDel="00000000" w:rsidP="00000000" w:rsidRDefault="00000000" w:rsidRPr="00000000" w14:paraId="0000002D">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Certificazioni e Internazionalizzazione:</w:t>
      </w:r>
      <w:r w:rsidDel="00000000" w:rsidR="00000000" w:rsidRPr="00000000">
        <w:rPr>
          <w:rFonts w:ascii="Google Sans Text" w:cs="Google Sans Text" w:eastAsia="Google Sans Text" w:hAnsi="Google Sans Text"/>
          <w:rtl w:val="0"/>
        </w:rPr>
        <w:t xml:space="preserve"> La scuola si posiziona come "Centro autorizzato Cambridge" ed "EIPASS" </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mercificando le competenze linguistiche e digitali come asset strategici della propria offerta formativa (PTOF). Questo è un tratto distintivo delle paritarie che devono attrarre utenza attraverso servizi aggiuntivi di alta qualità.</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Istituti Comprensivi del Sud Italia: Complessità e Innovazione</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2.3.1 Istituto Comprensivo "Casanova - Costantinopoli" - Napoli (NA)</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NAIC8BV009.</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sud_metro.</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Contesto Urbano:</w:t>
      </w:r>
      <w:r w:rsidDel="00000000" w:rsidR="00000000" w:rsidRPr="00000000">
        <w:rPr>
          <w:rFonts w:ascii="Google Sans Text" w:cs="Google Sans Text" w:eastAsia="Google Sans Text" w:hAnsi="Google Sans Text"/>
          <w:rtl w:val="0"/>
        </w:rPr>
        <w:t xml:space="preserve"> Situato in Piazza Cavour, nel cuore di Napoli, l'istituto opera in un contesto ad altissima densità e complessità sociale.</w:t>
      </w:r>
    </w:p>
    <w:p w:rsidR="00000000" w:rsidDel="00000000" w:rsidP="00000000" w:rsidRDefault="00000000" w:rsidRPr="00000000" w14:paraId="0000003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Intercultura come Missione:</w:t>
      </w:r>
      <w:r w:rsidDel="00000000" w:rsidR="00000000" w:rsidRPr="00000000">
        <w:rPr>
          <w:rFonts w:ascii="Google Sans Text" w:cs="Google Sans Text" w:eastAsia="Google Sans Text" w:hAnsi="Google Sans Text"/>
          <w:rtl w:val="0"/>
        </w:rPr>
        <w:t xml:space="preserve"> Il PTOF e le attività dell'istituto ruotano attorno allo "Sportello di mediazione culturale".</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In un tessuto urbano multietnico, la scuola diventa il primo hub di integrazione non solo per gli alunni ma per le famiglie straniere.</w:t>
      </w:r>
    </w:p>
    <w:p w:rsidR="00000000" w:rsidDel="00000000" w:rsidP="00000000" w:rsidRDefault="00000000" w:rsidRPr="00000000" w14:paraId="0000003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Digitalizzazione e Contrasto alla Dispersione:</w:t>
      </w:r>
      <w:r w:rsidDel="00000000" w:rsidR="00000000" w:rsidRPr="00000000">
        <w:rPr>
          <w:rFonts w:ascii="Google Sans Text" w:cs="Google Sans Text" w:eastAsia="Google Sans Text" w:hAnsi="Google Sans Text"/>
          <w:rtl w:val="0"/>
        </w:rPr>
        <w:t xml:space="preserve"> L'uso massiccio del registro elettronico "DidUp" e l'attivazione di canali digitali per le famiglie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sono strumenti essenziali per monitorare la frequenza e combattere la dispersione scolastica, piaga endemica di alcune aree metropolitane del Sud. La partecipazione ai fondi PON e POR Campania conferma la dipendenza virtuosa dai fondi europei per garantire il diritto allo studio.</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3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2.3.2 Istituto Comprensivo "Giovanni XXIII - Pascoli" - Margherita di Savoia (BT)</w:t>
      </w:r>
    </w:p>
    <w:p w:rsidR="00000000" w:rsidDel="00000000" w:rsidP="00000000" w:rsidRDefault="00000000" w:rsidRPr="00000000" w14:paraId="00000036">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BTIC85400R.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7">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sud_altro.</w:t>
      </w:r>
    </w:p>
    <w:p w:rsidR="00000000" w:rsidDel="00000000" w:rsidP="00000000" w:rsidRDefault="00000000" w:rsidRPr="00000000" w14:paraId="00000038">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Curricolo Verticale e Educazione Civica:</w:t>
      </w:r>
      <w:r w:rsidDel="00000000" w:rsidR="00000000" w:rsidRPr="00000000">
        <w:rPr>
          <w:rFonts w:ascii="Google Sans Text" w:cs="Google Sans Text" w:eastAsia="Google Sans Text" w:hAnsi="Google Sans Text"/>
          <w:rtl w:val="0"/>
        </w:rPr>
        <w:t xml:space="preserve"> L'istituto si distingue per aver strutturato un "Curricolo Verticale di Educazione Civica" molto dettagliato, che spazia dalla scuola dell'infanzia alla secondaria. Temi come lo "Sviluppo Sostenibile" e la "Cittadinanza Digitale" sono declinati per fasce d'età, con obiettivi di apprendimento specifici (es. identità personale, regole di convivenza).</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3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Benessere e Legalità:</w:t>
      </w:r>
      <w:r w:rsidDel="00000000" w:rsidR="00000000" w:rsidRPr="00000000">
        <w:rPr>
          <w:rFonts w:ascii="Google Sans Text" w:cs="Google Sans Text" w:eastAsia="Google Sans Text" w:hAnsi="Google Sans Text"/>
          <w:rtl w:val="0"/>
        </w:rPr>
        <w:t xml:space="preserve"> Le priorità strategiche includono la prevenzione del bullismo/cyberbullismo e l'educazione alla legalità, spesso in collaborazione con le forze dell'ordine e testimoni di giustizia.</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Questo approccio risponde a un bisogno di legalità percepito nel territorio.</w:t>
      </w:r>
    </w:p>
    <w:p w:rsidR="00000000" w:rsidDel="00000000" w:rsidP="00000000" w:rsidRDefault="00000000" w:rsidRPr="00000000" w14:paraId="0000003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Funzioni Strumentali:</w:t>
      </w:r>
      <w:r w:rsidDel="00000000" w:rsidR="00000000" w:rsidRPr="00000000">
        <w:rPr>
          <w:rFonts w:ascii="Google Sans Text" w:cs="Google Sans Text" w:eastAsia="Google Sans Text" w:hAnsi="Google Sans Text"/>
          <w:rtl w:val="0"/>
        </w:rPr>
        <w:t xml:space="preserve"> L'organigramma rivela la presenza di Funzioni Strumentali specifiche per la gestione del PTOF e dell'Orientamento, segnale di una struttura organizzativa complessa e delegata.</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2.3.3 Istituto Comprensivo "Pescara 3" - Pescara (PE)</w:t>
      </w:r>
    </w:p>
    <w:p w:rsidR="00000000" w:rsidDel="00000000" w:rsidP="00000000" w:rsidRDefault="00000000" w:rsidRPr="00000000" w14:paraId="0000003C">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PEIC83300G.</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3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sud_metro.</w:t>
      </w:r>
    </w:p>
    <w:p w:rsidR="00000000" w:rsidDel="00000000" w:rsidP="00000000" w:rsidRDefault="00000000" w:rsidRPr="00000000" w14:paraId="0000003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Pianificazione Strategica:</w:t>
      </w:r>
      <w:r w:rsidDel="00000000" w:rsidR="00000000" w:rsidRPr="00000000">
        <w:rPr>
          <w:rFonts w:ascii="Google Sans Text" w:cs="Google Sans Text" w:eastAsia="Google Sans Text" w:hAnsi="Google Sans Text"/>
          <w:rtl w:val="0"/>
        </w:rPr>
        <w:t xml:space="preserve"> Il PTOF 2025-2028 è stato aggiornato recependo le normative più recenti, inclusa la Legge 150/2024 sulla valutazione della condotta, dimostrando una reattività amministrativa immediata.</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03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Sostenibilità Digitale:</w:t>
      </w:r>
      <w:r w:rsidDel="00000000" w:rsidR="00000000" w:rsidRPr="00000000">
        <w:rPr>
          <w:rFonts w:ascii="Google Sans Text" w:cs="Google Sans Text" w:eastAsia="Google Sans Text" w:hAnsi="Google Sans Text"/>
          <w:rtl w:val="0"/>
        </w:rPr>
        <w:t xml:space="preserve"> L'istituto ha ottenuto riconoscimenti (badge) per la gestione dei pagamenti digitali, indicando un'efficienza burocratica che facilita il rapporto scuola-famiglia.</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2.3.4 Istituto Comprensivo "G. Galilei - G. Mazzini" - Grammichele (CT)</w:t>
      </w:r>
    </w:p>
    <w:p w:rsidR="00000000" w:rsidDel="00000000" w:rsidP="00000000" w:rsidRDefault="00000000" w:rsidRPr="00000000" w14:paraId="00000041">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 Meccanografico:</w:t>
      </w:r>
      <w:r w:rsidDel="00000000" w:rsidR="00000000" w:rsidRPr="00000000">
        <w:rPr>
          <w:rFonts w:ascii="Google Sans Text" w:cs="Google Sans Text" w:eastAsia="Google Sans Text" w:hAnsi="Google Sans Text"/>
          <w:rtl w:val="0"/>
        </w:rPr>
        <w:t xml:space="preserve"> CTIC8AJ00Q.</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2">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sud_altro.</w:t>
      </w:r>
    </w:p>
    <w:p w:rsidR="00000000" w:rsidDel="00000000" w:rsidP="00000000" w:rsidRDefault="00000000" w:rsidRPr="00000000" w14:paraId="0000004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Ascolto e Supporto:</w:t>
      </w:r>
      <w:r w:rsidDel="00000000" w:rsidR="00000000" w:rsidRPr="00000000">
        <w:rPr>
          <w:rFonts w:ascii="Google Sans Text" w:cs="Google Sans Text" w:eastAsia="Google Sans Text" w:hAnsi="Google Sans Text"/>
          <w:rtl w:val="0"/>
        </w:rPr>
        <w:t xml:space="preserve"> La presenza di uno "Sportello io ti ascolto"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evidenzia un'attenzione particolare al benessere psicologico degli studenti, fondamentale in contesti periferici dove i servizi sociali potrebbero essere meno capillari.</w:t>
      </w:r>
    </w:p>
    <w:p w:rsidR="00000000" w:rsidDel="00000000" w:rsidP="00000000" w:rsidRDefault="00000000" w:rsidRPr="00000000" w14:paraId="0000004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Sicurezza:</w:t>
      </w:r>
      <w:r w:rsidDel="00000000" w:rsidR="00000000" w:rsidRPr="00000000">
        <w:rPr>
          <w:rFonts w:ascii="Google Sans Text" w:cs="Google Sans Text" w:eastAsia="Google Sans Text" w:hAnsi="Google Sans Text"/>
          <w:rtl w:val="0"/>
        </w:rPr>
        <w:t xml:space="preserve"> Le recenti ordinanze di chiusura per allerta meteo o disinfestazione </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dipingono un quadro di gestione quotidiana che deve fare i conti con emergenze infrastrutturali e ambientali, tipiche della gestione scolastica nel Sud Italia.</w:t>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Analisi del Secondo Ciclo di Istruzione: La Diversificazione dell'Offerta</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campione di 17 scuole secondarie di secondo grado (68% del totale) permette un'analisi approfondita della canalizzazione degli studenti italiani verso percorsi liceali, tecnici o professionali, e di come questi percorsi si intreccino con le economie locali.</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I Licei: Tra Tradizione, Innovazione e Sperimentazione</w:t>
      </w:r>
    </w:p>
    <w:p w:rsidR="00000000" w:rsidDel="00000000" w:rsidP="00000000" w:rsidRDefault="00000000" w:rsidRPr="00000000" w14:paraId="00000048">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3.1.1 Liceo Statale "Pietro Siciliani" - Lecce (LE)</w:t>
      </w:r>
    </w:p>
    <w:p w:rsidR="00000000" w:rsidDel="00000000" w:rsidP="00000000" w:rsidRDefault="00000000" w:rsidRPr="00000000" w14:paraId="0000004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LEPM01000Q.</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4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 altro sud metr.</w:t>
      </w:r>
    </w:p>
    <w:p w:rsidR="00000000" w:rsidDel="00000000" w:rsidP="00000000" w:rsidRDefault="00000000" w:rsidRPr="00000000" w14:paraId="0000004B">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Profilo di Eccellenza:</w:t>
      </w:r>
      <w:r w:rsidDel="00000000" w:rsidR="00000000" w:rsidRPr="00000000">
        <w:rPr>
          <w:rFonts w:ascii="Google Sans Text" w:cs="Google Sans Text" w:eastAsia="Google Sans Text" w:hAnsi="Google Sans Text"/>
          <w:rtl w:val="0"/>
        </w:rPr>
        <w:t xml:space="preserve"> Istituto storico (fondato nel 1866), il Siciliani è un esempio di come la tradizione liceale possa innovarsi radicalmente.</w:t>
      </w:r>
    </w:p>
    <w:p w:rsidR="00000000" w:rsidDel="00000000" w:rsidP="00000000" w:rsidRDefault="00000000" w:rsidRPr="00000000" w14:paraId="0000004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Sperimentazione Quadriennale:</w:t>
      </w:r>
      <w:r w:rsidDel="00000000" w:rsidR="00000000" w:rsidRPr="00000000">
        <w:rPr>
          <w:rFonts w:ascii="Google Sans Text" w:cs="Google Sans Text" w:eastAsia="Google Sans Text" w:hAnsi="Google Sans Text"/>
          <w:rtl w:val="0"/>
        </w:rPr>
        <w:t xml:space="preserve"> L'offerta include il percorso sperimentale di 4 anni (Liceo Quadriennale), una delle frontiere più avanzate e discusse della didattica italiana, mirata ad allineare l'uscita degli studenti con gli standard europei.</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4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Ambienti di Apprendimento 4.0:</w:t>
      </w:r>
      <w:r w:rsidDel="00000000" w:rsidR="00000000" w:rsidRPr="00000000">
        <w:rPr>
          <w:rFonts w:ascii="Google Sans Text" w:cs="Google Sans Text" w:eastAsia="Google Sans Text" w:hAnsi="Google Sans Text"/>
          <w:rtl w:val="0"/>
        </w:rPr>
        <w:t xml:space="preserve"> Grazie ai fondi PNRR "Scuola 4.0", l'istituto sta realizzando "Aule 4.0" e ambienti immersivi, trasformando la didattica trasmissiva in esperienza laboratoriale.</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04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Orientamento Immersivo:</w:t>
      </w:r>
      <w:r w:rsidDel="00000000" w:rsidR="00000000" w:rsidRPr="00000000">
        <w:rPr>
          <w:rFonts w:ascii="Google Sans Text" w:cs="Google Sans Text" w:eastAsia="Google Sans Text" w:hAnsi="Google Sans Text"/>
          <w:rtl w:val="0"/>
        </w:rPr>
        <w:t xml:space="preserve"> Le iniziative "OpenClassroom" permettono ai futuri iscritti di frequentare lezioni reali il sabato mattina, superando il concetto di Open Day come semplice "vetrina" promozionale.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3.1.2 Liceo Classico "Ernesto Cairoli" - Varese (VA)</w:t>
      </w:r>
    </w:p>
    <w:p w:rsidR="00000000" w:rsidDel="00000000" w:rsidP="00000000" w:rsidRDefault="00000000" w:rsidRPr="00000000" w14:paraId="0000005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VAPC020001.</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1">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licei_trad_nord_metr.</w:t>
      </w:r>
    </w:p>
    <w:p w:rsidR="00000000" w:rsidDel="00000000" w:rsidP="00000000" w:rsidRDefault="00000000" w:rsidRPr="00000000" w14:paraId="00000052">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Internazionalizzazione (EsaBac):</w:t>
      </w:r>
      <w:r w:rsidDel="00000000" w:rsidR="00000000" w:rsidRPr="00000000">
        <w:rPr>
          <w:rFonts w:ascii="Google Sans Text" w:cs="Google Sans Text" w:eastAsia="Google Sans Text" w:hAnsi="Google Sans Text"/>
          <w:rtl w:val="0"/>
        </w:rPr>
        <w:t xml:space="preserve"> Il PTOF enfatizza il percorso </w:t>
      </w:r>
      <w:r w:rsidDel="00000000" w:rsidR="00000000" w:rsidRPr="00000000">
        <w:rPr>
          <w:rFonts w:ascii="Google Sans Text" w:cs="Google Sans Text" w:eastAsia="Google Sans Text" w:hAnsi="Google Sans Text"/>
          <w:b w:val="1"/>
          <w:bCs w:val="1"/>
          <w:rtl w:val="0"/>
        </w:rPr>
        <w:t xml:space="preserve">EsaBac</w:t>
      </w:r>
      <w:r w:rsidDel="00000000" w:rsidR="00000000" w:rsidRPr="00000000">
        <w:rPr>
          <w:rFonts w:ascii="Google Sans Text" w:cs="Google Sans Text" w:eastAsia="Google Sans Text" w:hAnsi="Google Sans Text"/>
          <w:rtl w:val="0"/>
        </w:rPr>
        <w:t xml:space="preserve">, che permette il doppio diploma italo-francese. Questo posiziona la scuola come un trampolino per carriere internazionali, coerente con la vocazione transfrontaliera della provincia di Varese.</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5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Curricolo Flessibile:</w:t>
      </w:r>
      <w:r w:rsidDel="00000000" w:rsidR="00000000" w:rsidRPr="00000000">
        <w:rPr>
          <w:rFonts w:ascii="Google Sans Text" w:cs="Google Sans Text" w:eastAsia="Google Sans Text" w:hAnsi="Google Sans Text"/>
          <w:rtl w:val="0"/>
        </w:rPr>
        <w:t xml:space="preserve"> L'introduzione della sezione "Erodoto" (comunicazione) e "Archè" (biomedico) dimostra la capacità del liceo classico di ibridarsi con competenze moderne senza perdere la sua identità umanistica.</w:t>
      </w:r>
      <w:r w:rsidDel="00000000" w:rsidR="00000000" w:rsidRPr="00000000">
        <w:rPr>
          <w:rFonts w:ascii="Google Sans Text" w:cs="Google Sans Text" w:eastAsia="Google Sans Text" w:hAnsi="Google Sans Text"/>
          <w:sz w:val="24"/>
          <w:szCs w:val="24"/>
          <w:vertAlign w:val="superscript"/>
          <w:rtl w:val="0"/>
        </w:rPr>
        <w:t xml:space="preserve">29</w:t>
      </w:r>
    </w:p>
    <w:p w:rsidR="00000000" w:rsidDel="00000000" w:rsidP="00000000" w:rsidRDefault="00000000" w:rsidRPr="00000000" w14:paraId="0000005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Strategia di Miglioramento:</w:t>
      </w:r>
      <w:r w:rsidDel="00000000" w:rsidR="00000000" w:rsidRPr="00000000">
        <w:rPr>
          <w:rFonts w:ascii="Google Sans Text" w:cs="Google Sans Text" w:eastAsia="Google Sans Text" w:hAnsi="Google Sans Text"/>
          <w:rtl w:val="0"/>
        </w:rPr>
        <w:t xml:space="preserve"> Il Piano di Miglioramento (PdM) punta esplicitamente al potenziamento delle competenze logico-matematiche, storicamente tallone d'Achille dei licei classici, per garantire una preparazione STEM competitiva.</w:t>
      </w:r>
      <w:r w:rsidDel="00000000" w:rsidR="00000000" w:rsidRPr="00000000">
        <w:rPr>
          <w:rFonts w:ascii="Google Sans Text" w:cs="Google Sans Text" w:eastAsia="Google Sans Text" w:hAnsi="Google Sans Text"/>
          <w:sz w:val="24"/>
          <w:szCs w:val="24"/>
          <w:vertAlign w:val="superscript"/>
          <w:rtl w:val="0"/>
        </w:rPr>
        <w:t xml:space="preserve">30</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3.1.3 Liceo Scientifico "Enrico Fermi" - Sciacca (AG)</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AGPS02000P.</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licei_altro_sud_altr.</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Liceo del Made in Italy:</w:t>
      </w:r>
      <w:r w:rsidDel="00000000" w:rsidR="00000000" w:rsidRPr="00000000">
        <w:rPr>
          <w:rFonts w:ascii="Google Sans Text" w:cs="Google Sans Text" w:eastAsia="Google Sans Text" w:hAnsi="Google Sans Text"/>
          <w:rtl w:val="0"/>
        </w:rPr>
        <w:t xml:space="preserve"> L'istituto ha prontamente attivato il nuovo indirizzo "Liceo del Made in Italy", focalizzato su scienze economiche e giuridiche per la tutela delle eccellenze produttive nazionali.</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Questa reattività alle nuove direttive ministeriali indica una governance dinamica.</w:t>
      </w:r>
    </w:p>
    <w:p w:rsidR="00000000" w:rsidDel="00000000" w:rsidP="00000000" w:rsidRDefault="00000000" w:rsidRPr="00000000" w14:paraId="0000005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Orientamento Strutturato:</w:t>
      </w:r>
      <w:r w:rsidDel="00000000" w:rsidR="00000000" w:rsidRPr="00000000">
        <w:rPr>
          <w:rFonts w:ascii="Google Sans Text" w:cs="Google Sans Text" w:eastAsia="Google Sans Text" w:hAnsi="Google Sans Text"/>
          <w:rtl w:val="0"/>
        </w:rPr>
        <w:t xml:space="preserve"> Il PTOF dettaglia moduli di orientamento specifici per il biennio e il triennio, con schede di autovalutazione degli interessi e valori professionali, in linea con le nuove Linee Guida.</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5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3.1.4 Liceo Scientifico "G. Marconi" - San Miniato (PI)</w:t>
      </w:r>
    </w:p>
    <w:p w:rsidR="00000000" w:rsidDel="00000000" w:rsidP="00000000" w:rsidRDefault="00000000" w:rsidRPr="00000000" w14:paraId="0000005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PIPS01000Q.</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 altro nord alt.</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Inclusione Linguistica:</w:t>
      </w:r>
      <w:r w:rsidDel="00000000" w:rsidR="00000000" w:rsidRPr="00000000">
        <w:rPr>
          <w:rFonts w:ascii="Google Sans Text" w:cs="Google Sans Text" w:eastAsia="Google Sans Text" w:hAnsi="Google Sans Text"/>
          <w:rtl w:val="0"/>
        </w:rPr>
        <w:t xml:space="preserve"> Una pratica notevole è l'organizzazione di "Open Night with mediator language", eventi di orientamento con mediatori culturali per famiglie straniere.</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Questo riconosce la realtà multiculturale della Toscana industriale (distretto del cuoio) e abbatte le barriere informative.</w:t>
      </w:r>
    </w:p>
    <w:p w:rsidR="00000000" w:rsidDel="00000000" w:rsidP="00000000" w:rsidRDefault="00000000" w:rsidRPr="00000000" w14:paraId="0000005E">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Metodologie Innovative:</w:t>
      </w:r>
      <w:r w:rsidDel="00000000" w:rsidR="00000000" w:rsidRPr="00000000">
        <w:rPr>
          <w:rFonts w:ascii="Google Sans Text" w:cs="Google Sans Text" w:eastAsia="Google Sans Text" w:hAnsi="Google Sans Text"/>
          <w:rtl w:val="0"/>
        </w:rPr>
        <w:t xml:space="preserve"> Il riferimento alla strategia "Building Thinking Classrooms" nel PTOF suggerisce un abbandono della lezione frontale a favore di un apprendimento attivo e collaborativo.</w:t>
      </w:r>
      <w:r w:rsidDel="00000000" w:rsidR="00000000" w:rsidRPr="00000000">
        <w:rPr>
          <w:rFonts w:ascii="Google Sans Text" w:cs="Google Sans Text" w:eastAsia="Google Sans Text" w:hAnsi="Google Sans Text"/>
          <w:sz w:val="24"/>
          <w:szCs w:val="24"/>
          <w:vertAlign w:val="superscript"/>
          <w:rtl w:val="0"/>
        </w:rPr>
        <w:t xml:space="preserve">34</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Istituti Tecnici e Professionali: Il Legame con il Territorio e il Made in Italy</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3.2.1 IIS "Benvenuto Cellini" - Valenza (AL)</w:t>
      </w:r>
    </w:p>
    <w:p w:rsidR="00000000" w:rsidDel="00000000" w:rsidP="00000000" w:rsidRDefault="00000000" w:rsidRPr="00000000" w14:paraId="0000006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ALIS004002.</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licei_trad_nord_altr (Nota: Classificato come Liceo nel campione, ma è un IIS con forte anima tecnica/artistica).</w:t>
      </w:r>
    </w:p>
    <w:p w:rsidR="00000000" w:rsidDel="00000000" w:rsidP="00000000" w:rsidRDefault="00000000" w:rsidRPr="00000000" w14:paraId="0000006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Distretto Orafo:</w:t>
      </w:r>
      <w:r w:rsidDel="00000000" w:rsidR="00000000" w:rsidRPr="00000000">
        <w:rPr>
          <w:rFonts w:ascii="Google Sans Text" w:cs="Google Sans Text" w:eastAsia="Google Sans Text" w:hAnsi="Google Sans Text"/>
          <w:rtl w:val="0"/>
        </w:rPr>
        <w:t xml:space="preserve"> Valenza è capitale mondiale della gioielleria. L'istituto è simbiotico con questa economia, offrendo un Liceo Artistico e percorsi tecnici focalizzati sull'</w:t>
      </w:r>
      <w:r w:rsidDel="00000000" w:rsidR="00000000" w:rsidRPr="00000000">
        <w:rPr>
          <w:rFonts w:ascii="Google Sans Text" w:cs="Google Sans Text" w:eastAsia="Google Sans Text" w:hAnsi="Google Sans Text"/>
          <w:b w:val="1"/>
          <w:bCs w:val="1"/>
          <w:rtl w:val="0"/>
        </w:rPr>
        <w:t xml:space="preserve">Oreficeria</w:t>
      </w:r>
      <w:r w:rsidDel="00000000" w:rsidR="00000000" w:rsidRPr="00000000">
        <w:rPr>
          <w:rFonts w:ascii="Google Sans Text" w:cs="Google Sans Text" w:eastAsia="Google Sans Text" w:hAnsi="Google Sans Text"/>
          <w:rtl w:val="0"/>
        </w:rPr>
        <w:t xml:space="preserve"> e il design del gioiello.</w:t>
      </w:r>
    </w:p>
    <w:p w:rsidR="00000000" w:rsidDel="00000000" w:rsidP="00000000" w:rsidRDefault="00000000" w:rsidRPr="00000000" w14:paraId="0000006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Laboratori d'Eccellenza:</w:t>
      </w:r>
      <w:r w:rsidDel="00000000" w:rsidR="00000000" w:rsidRPr="00000000">
        <w:rPr>
          <w:rFonts w:ascii="Google Sans Text" w:cs="Google Sans Text" w:eastAsia="Google Sans Text" w:hAnsi="Google Sans Text"/>
          <w:rtl w:val="0"/>
        </w:rPr>
        <w:t xml:space="preserve"> Le attività di orientamento ("Cellini WebLab") puntano tutto sulla dimostrazione delle competenze pratiche: modellazione 3D, gemmologia, design. La scuola funge da vivaio diretto per le grandi maison del lusso presenti nel distretto.</w:t>
      </w:r>
      <w:r w:rsidDel="00000000" w:rsidR="00000000" w:rsidRPr="00000000">
        <w:rPr>
          <w:rFonts w:ascii="Google Sans Text" w:cs="Google Sans Text" w:eastAsia="Google Sans Text" w:hAnsi="Google Sans Text"/>
          <w:sz w:val="24"/>
          <w:szCs w:val="24"/>
          <w:vertAlign w:val="superscript"/>
          <w:rtl w:val="0"/>
        </w:rPr>
        <w:t xml:space="preserve">35</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3.2.2 IIS "G. Baruffi" - Ceva (CN) e Ormea</w:t>
      </w:r>
    </w:p>
    <w:p w:rsidR="00000000" w:rsidDel="00000000" w:rsidP="00000000" w:rsidRDefault="00000000" w:rsidRPr="00000000" w14:paraId="00000066">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CNIS01100D.</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IT_nord_altro.</w:t>
      </w:r>
    </w:p>
    <w:p w:rsidR="00000000" w:rsidDel="00000000" w:rsidP="00000000" w:rsidRDefault="00000000" w:rsidRPr="00000000" w14:paraId="0000006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Vocazione Montana:</w:t>
      </w:r>
      <w:r w:rsidDel="00000000" w:rsidR="00000000" w:rsidRPr="00000000">
        <w:rPr>
          <w:rFonts w:ascii="Google Sans Text" w:cs="Google Sans Text" w:eastAsia="Google Sans Text" w:hAnsi="Google Sans Text"/>
          <w:rtl w:val="0"/>
        </w:rPr>
        <w:t xml:space="preserve"> La sezione associata di </w:t>
      </w:r>
      <w:r w:rsidDel="00000000" w:rsidR="00000000" w:rsidRPr="00000000">
        <w:rPr>
          <w:rFonts w:ascii="Google Sans Text" w:cs="Google Sans Text" w:eastAsia="Google Sans Text" w:hAnsi="Google Sans Text"/>
          <w:b w:val="1"/>
          <w:bCs w:val="1"/>
          <w:rtl w:val="0"/>
        </w:rPr>
        <w:t xml:space="preserve">Ormea</w:t>
      </w:r>
      <w:r w:rsidDel="00000000" w:rsidR="00000000" w:rsidRPr="00000000">
        <w:rPr>
          <w:rFonts w:ascii="Google Sans Text" w:cs="Google Sans Text" w:eastAsia="Google Sans Text" w:hAnsi="Google Sans Text"/>
          <w:rtl w:val="0"/>
        </w:rPr>
        <w:t xml:space="preserve"> è una "Scuola Forestale".</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 Questo è un esempio perfetto di istruzione iperspecializzata che risponde alla geografia alpina del cuneese, formando tecnici per la gestione del patrimonio boschivo e ambientale.</w:t>
      </w:r>
    </w:p>
    <w:p w:rsidR="00000000" w:rsidDel="00000000" w:rsidP="00000000" w:rsidRDefault="00000000" w:rsidRPr="00000000" w14:paraId="00000069">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Orientamento di Vita:</w:t>
      </w:r>
      <w:r w:rsidDel="00000000" w:rsidR="00000000" w:rsidRPr="00000000">
        <w:rPr>
          <w:rFonts w:ascii="Google Sans Text" w:cs="Google Sans Text" w:eastAsia="Google Sans Text" w:hAnsi="Google Sans Text"/>
          <w:rtl w:val="0"/>
        </w:rPr>
        <w:t xml:space="preserve"> Il PTOF descrive l'orientamento in ingresso non solo come marketing scolastico, ma come supporto alla "consapevolezza decisionale" per il "cammino di vita" dello studente, un approccio pedagogico profondo.</w:t>
      </w:r>
      <w:r w:rsidDel="00000000" w:rsidR="00000000" w:rsidRPr="00000000">
        <w:rPr>
          <w:rFonts w:ascii="Google Sans Text" w:cs="Google Sans Text" w:eastAsia="Google Sans Text" w:hAnsi="Google Sans Text"/>
          <w:sz w:val="24"/>
          <w:szCs w:val="24"/>
          <w:vertAlign w:val="superscript"/>
          <w:rtl w:val="0"/>
        </w:rPr>
        <w:t xml:space="preserve">38</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3.2.3 IIS "Giuseppe Gangale" - Cirò Marina (KR)</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KRIS00400C.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IT sud altro.</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Agricoltura e Viticoltura:</w:t>
      </w:r>
      <w:r w:rsidDel="00000000" w:rsidR="00000000" w:rsidRPr="00000000">
        <w:rPr>
          <w:rFonts w:ascii="Google Sans Text" w:cs="Google Sans Text" w:eastAsia="Google Sans Text" w:hAnsi="Google Sans Text"/>
          <w:rtl w:val="0"/>
        </w:rPr>
        <w:t xml:space="preserve"> Situato nel cuore della zona di produzione del vino Cirò DOC, l'istituto agrario è il motore formativo dell'economia locale.</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Riforma dell'Orientamento (PNRR):</w:t>
      </w:r>
      <w:r w:rsidDel="00000000" w:rsidR="00000000" w:rsidRPr="00000000">
        <w:rPr>
          <w:rFonts w:ascii="Google Sans Text" w:cs="Google Sans Text" w:eastAsia="Google Sans Text" w:hAnsi="Google Sans Text"/>
          <w:rtl w:val="0"/>
        </w:rPr>
        <w:t xml:space="preserve"> La scuola ha recepito in modo proattivo il D.M. 328/2022, integrando nel PTOF i moduli curricolari di orientamento di 30 ore per classe nel triennio, finanziati con fondi POC "Per la Scuola".</w:t>
      </w:r>
      <w:r w:rsidDel="00000000" w:rsidR="00000000" w:rsidRPr="00000000">
        <w:rPr>
          <w:rFonts w:ascii="Google Sans Text" w:cs="Google Sans Text" w:eastAsia="Google Sans Text" w:hAnsi="Google Sans Text"/>
          <w:sz w:val="24"/>
          <w:szCs w:val="24"/>
          <w:vertAlign w:val="superscript"/>
          <w:rtl w:val="0"/>
        </w:rPr>
        <w:t xml:space="preserve">39</w:t>
      </w:r>
      <w:r w:rsidDel="00000000" w:rsidR="00000000" w:rsidRPr="00000000">
        <w:rPr>
          <w:rFonts w:ascii="Google Sans Text" w:cs="Google Sans Text" w:eastAsia="Google Sans Text" w:hAnsi="Google Sans Text"/>
          <w:rtl w:val="0"/>
        </w:rPr>
        <w:t xml:space="preserve"> Questo dimostra come i fondi europei stiano effettivamente modificando la didattica anche in contesti periferici.</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3.2.4 IPSAR "Piranesi" - Capaccio Paestum (SA)</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SAIS05700B.</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PAESTUP_sud_altro.</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Turismo ed Enogastronomia:</w:t>
      </w:r>
      <w:r w:rsidDel="00000000" w:rsidR="00000000" w:rsidRPr="00000000">
        <w:rPr>
          <w:rFonts w:ascii="Google Sans Text" w:cs="Google Sans Text" w:eastAsia="Google Sans Text" w:hAnsi="Google Sans Text"/>
          <w:rtl w:val="0"/>
        </w:rPr>
        <w:t xml:space="preserve"> Nato dalla fusione di un Liceo e un Alberghiero, l'istituto è un polo formativo chiave per l'area turistica di Paestum.</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Microstage:</w:t>
      </w:r>
      <w:r w:rsidDel="00000000" w:rsidR="00000000" w:rsidRPr="00000000">
        <w:rPr>
          <w:rFonts w:ascii="Google Sans Text" w:cs="Google Sans Text" w:eastAsia="Google Sans Text" w:hAnsi="Google Sans Text"/>
          <w:rtl w:val="0"/>
        </w:rPr>
        <w:t xml:space="preserve"> La strategia di orientamento si basa sui "Microstage", che permettono agli studenti delle medie di vivere un'esperienza laboratoriale diretta (cucina, sala), una metodologia molto più efficace delle sole conferenze per l'istruzione professionale.</w:t>
      </w:r>
      <w:r w:rsidDel="00000000" w:rsidR="00000000" w:rsidRPr="00000000">
        <w:rPr>
          <w:rFonts w:ascii="Google Sans Text" w:cs="Google Sans Text" w:eastAsia="Google Sans Text" w:hAnsi="Google Sans Text"/>
          <w:sz w:val="24"/>
          <w:szCs w:val="24"/>
          <w:vertAlign w:val="superscript"/>
          <w:rtl w:val="0"/>
        </w:rPr>
        <w:t xml:space="preserve">41</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3.2.5 IIS "Isabella Morra" - Matera (MT)</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MTIS009001.</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IP sud_metro.</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Politecnico Professionale:</w:t>
      </w:r>
      <w:r w:rsidDel="00000000" w:rsidR="00000000" w:rsidRPr="00000000">
        <w:rPr>
          <w:rFonts w:ascii="Google Sans Text" w:cs="Google Sans Text" w:eastAsia="Google Sans Text" w:hAnsi="Google Sans Text"/>
          <w:rtl w:val="0"/>
        </w:rPr>
        <w:t xml:space="preserve"> L'offerta formativa è vastissima: Odontotecnico, Biotecnologie, Moda (Made in Italy), Ottico, Manutenzione Mezzi.</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La scuola agisce come un vero "politecnico delle professioni".</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Innovazione:</w:t>
      </w:r>
      <w:r w:rsidDel="00000000" w:rsidR="00000000" w:rsidRPr="00000000">
        <w:rPr>
          <w:rFonts w:ascii="Google Sans Text" w:cs="Google Sans Text" w:eastAsia="Google Sans Text" w:hAnsi="Google Sans Text"/>
          <w:rtl w:val="0"/>
        </w:rPr>
        <w:t xml:space="preserve"> L'inaugurazione della nuova "Ala B" e la collaborazione con la "Casa delle tecnologie emergenti" di Matera testimoniano una scuola che investe in infrastrutture per restare al passo con l'evoluzione tecnologica dei settori professionali.</w:t>
      </w:r>
      <w:r w:rsidDel="00000000" w:rsidR="00000000" w:rsidRPr="00000000">
        <w:rPr>
          <w:rFonts w:ascii="Google Sans Text" w:cs="Google Sans Text" w:eastAsia="Google Sans Text" w:hAnsi="Google Sans Text"/>
          <w:sz w:val="24"/>
          <w:szCs w:val="24"/>
          <w:vertAlign w:val="superscript"/>
          <w:rtl w:val="0"/>
        </w:rPr>
        <w:t xml:space="preserve">42</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3.2.6 IPS "A. Olivetti - C. Callegari" - Ravenna (RA)</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Code:</w:t>
      </w:r>
      <w:r w:rsidDel="00000000" w:rsidR="00000000" w:rsidRPr="00000000">
        <w:rPr>
          <w:rFonts w:ascii="Google Sans Text" w:cs="Google Sans Text" w:eastAsia="Google Sans Text" w:hAnsi="Google Sans Text"/>
          <w:rtl w:val="0"/>
        </w:rPr>
        <w:t xml:space="preserve"> RARC07000X.</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IP nord metro.</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Occupabilità:</w:t>
      </w:r>
      <w:r w:rsidDel="00000000" w:rsidR="00000000" w:rsidRPr="00000000">
        <w:rPr>
          <w:rFonts w:ascii="Google Sans Text" w:cs="Google Sans Text" w:eastAsia="Google Sans Text" w:hAnsi="Google Sans Text"/>
          <w:rtl w:val="0"/>
        </w:rPr>
        <w:t xml:space="preserve"> La scuola fa leva sui dati Eduscopio che la posizionano "Prima in provincia per probabilità di trovare lavoro".</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Questo è il principale driver di attrazione per un istituto professionale in un'area economicamente attiva come la Romagna.</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Supporto alla Genitorialità:</w:t>
      </w:r>
      <w:r w:rsidDel="00000000" w:rsidR="00000000" w:rsidRPr="00000000">
        <w:rPr>
          <w:rFonts w:ascii="Google Sans Text" w:cs="Google Sans Text" w:eastAsia="Google Sans Text" w:hAnsi="Google Sans Text"/>
          <w:rtl w:val="0"/>
        </w:rPr>
        <w:t xml:space="preserve"> Progetti PNRR specifici offrono percorsi di formazione per i genitori con psicologi per contrastare la dispersione scolastica, riconoscendo che il successo formativo dipende anche dal contesto familiare.</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3.2.7 ITET "Pio La Torre" - Palermo (PA)</w:t>
      </w:r>
    </w:p>
    <w:p w:rsidR="00000000" w:rsidDel="00000000" w:rsidP="00000000" w:rsidRDefault="00000000" w:rsidRPr="00000000" w14:paraId="0000007F">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PAIS03800C.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IT_sud_metro.</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Lotta alla Dispersione:</w:t>
      </w:r>
      <w:r w:rsidDel="00000000" w:rsidR="00000000" w:rsidRPr="00000000">
        <w:rPr>
          <w:rFonts w:ascii="Google Sans Text" w:cs="Google Sans Text" w:eastAsia="Google Sans Text" w:hAnsi="Google Sans Text"/>
          <w:rtl w:val="0"/>
        </w:rPr>
        <w:t xml:space="preserve"> In un contesto difficile come quello palermitano, la scuola utilizza i fondi POC "Orienta Futuro" per reclutare tutor ed esperti esterni dedicati all'orientamento e al supporto degli studenti a rischio.</w:t>
      </w:r>
      <w:r w:rsidDel="00000000" w:rsidR="00000000" w:rsidRPr="00000000">
        <w:rPr>
          <w:rFonts w:ascii="Google Sans Text" w:cs="Google Sans Text" w:eastAsia="Google Sans Text" w:hAnsi="Google Sans Text"/>
          <w:sz w:val="24"/>
          <w:szCs w:val="24"/>
          <w:vertAlign w:val="superscript"/>
          <w:rtl w:val="0"/>
        </w:rPr>
        <w:t xml:space="preserve">45</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Comunicazione Social:</w:t>
      </w:r>
      <w:r w:rsidDel="00000000" w:rsidR="00000000" w:rsidRPr="00000000">
        <w:rPr>
          <w:rFonts w:ascii="Google Sans Text" w:cs="Google Sans Text" w:eastAsia="Google Sans Text" w:hAnsi="Google Sans Text"/>
          <w:rtl w:val="0"/>
        </w:rPr>
        <w:t xml:space="preserve"> L'uso di blog dedicati e canali social per l'orientamento dimostra la necessità di parlare il linguaggio degli adolescenti per ingaggiarli efficacemente.</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3.2.8 IIS "Patrizi - Baldelli - Cavallotti" - Città di Castello (PG)</w:t>
      </w:r>
    </w:p>
    <w:p w:rsidR="00000000" w:rsidDel="00000000" w:rsidP="00000000" w:rsidRDefault="00000000" w:rsidRPr="00000000" w14:paraId="0000008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PGIS02800V.</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IP_nord_altro.</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International Campus:</w:t>
      </w:r>
      <w:r w:rsidDel="00000000" w:rsidR="00000000" w:rsidRPr="00000000">
        <w:rPr>
          <w:rFonts w:ascii="Google Sans Text" w:cs="Google Sans Text" w:eastAsia="Google Sans Text" w:hAnsi="Google Sans Text"/>
          <w:rtl w:val="0"/>
        </w:rPr>
        <w:t xml:space="preserve"> La denominazione "International Campus" suggerisce una visione che trascende il locale, unificando tre anime (Agraria, Manutenzione, Servizi Sociali) in un unico polo formativo integrato.</w:t>
      </w:r>
      <w:r w:rsidDel="00000000" w:rsidR="00000000" w:rsidRPr="00000000">
        <w:rPr>
          <w:rFonts w:ascii="Google Sans Text" w:cs="Google Sans Text" w:eastAsia="Google Sans Text" w:hAnsi="Google Sans Text"/>
          <w:sz w:val="24"/>
          <w:szCs w:val="24"/>
          <w:vertAlign w:val="superscript"/>
          <w:rtl w:val="0"/>
        </w:rPr>
        <w:t xml:space="preserve">47</w:t>
      </w:r>
    </w:p>
    <w:p w:rsidR="00000000" w:rsidDel="00000000" w:rsidP="00000000" w:rsidRDefault="00000000" w:rsidRPr="00000000" w14:paraId="00000087">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3.2.9 ITC "Almerico Da Schio" - Vicenza (VI)</w:t>
      </w:r>
    </w:p>
    <w:p w:rsidR="00000000" w:rsidDel="00000000" w:rsidP="00000000" w:rsidRDefault="00000000" w:rsidRPr="00000000" w14:paraId="00000088">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VIIS01600R.</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9">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IT_nord metro.</w:t>
      </w:r>
    </w:p>
    <w:p w:rsidR="00000000" w:rsidDel="00000000" w:rsidP="00000000" w:rsidRDefault="00000000" w:rsidRPr="00000000" w14:paraId="0000008A">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Life Long Learning:</w:t>
      </w:r>
      <w:r w:rsidDel="00000000" w:rsidR="00000000" w:rsidRPr="00000000">
        <w:rPr>
          <w:rFonts w:ascii="Google Sans Text" w:cs="Google Sans Text" w:eastAsia="Google Sans Text" w:hAnsi="Google Sans Text"/>
          <w:rtl w:val="0"/>
        </w:rPr>
        <w:t xml:space="preserve"> L'offerta di corsi serali per adulti (Sirio) in ambito commerciale e turistico evidenzia il ruolo della scuola nella formazione continua e nella riqualificazione professionale del territorio veneto.</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8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Rete Territoriale:</w:t>
      </w:r>
      <w:r w:rsidDel="00000000" w:rsidR="00000000" w:rsidRPr="00000000">
        <w:rPr>
          <w:rFonts w:ascii="Google Sans Text" w:cs="Google Sans Text" w:eastAsia="Google Sans Text" w:hAnsi="Google Sans Text"/>
          <w:rtl w:val="0"/>
        </w:rPr>
        <w:t xml:space="preserve"> Partecipa attivamente alla rete "Orienta-Insieme" di Vicenza, dimostrando che l'orientamento è un'azione sistemica territoriale, non concorrenziale.</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Le Scuole Paritarie nel Secondo Ciclo: Un Ruolo Sussidiario</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3.3.1 Istituto "Duchessa di Galliera" - Genova (GE)</w:t>
      </w:r>
    </w:p>
    <w:p w:rsidR="00000000" w:rsidDel="00000000" w:rsidP="00000000" w:rsidRDefault="00000000" w:rsidRPr="00000000" w14:paraId="0000008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GERI015006.</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licei_altro_nord_met.</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Modello Ibrido:</w:t>
      </w:r>
      <w:r w:rsidDel="00000000" w:rsidR="00000000" w:rsidRPr="00000000">
        <w:rPr>
          <w:rFonts w:ascii="Google Sans Text" w:cs="Google Sans Text" w:eastAsia="Google Sans Text" w:hAnsi="Google Sans Text"/>
          <w:rtl w:val="0"/>
        </w:rPr>
        <w:t xml:space="preserve"> Gestito dalla Fondazione F.U.L.G.I.S. per conto del Comune di Genova, rappresenta un interessante modello di gestione pubblico-privata.</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Made in Italy:</w:t>
      </w:r>
      <w:r w:rsidDel="00000000" w:rsidR="00000000" w:rsidRPr="00000000">
        <w:rPr>
          <w:rFonts w:ascii="Google Sans Text" w:cs="Google Sans Text" w:eastAsia="Google Sans Text" w:hAnsi="Google Sans Text"/>
          <w:rtl w:val="0"/>
        </w:rPr>
        <w:t xml:space="preserve"> Offre un "Istituto Professionale per il Made in Italy" e un Liceo Economico-Sociale, puntando su una formazione che unisce cultura umanistica e sbocchi imprenditoriali.</w:t>
      </w: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3.3.2 Istituto "Annibale Maria di Francia" (Rogazionisti) - Desenzano del Garda (BS)</w:t>
      </w:r>
    </w:p>
    <w:p w:rsidR="00000000" w:rsidDel="00000000" w:rsidP="00000000" w:rsidRDefault="00000000" w:rsidRPr="00000000" w14:paraId="0000009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BSPM6Z500C.</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94">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Strato:</w:t>
      </w:r>
      <w:r w:rsidDel="00000000" w:rsidR="00000000" w:rsidRPr="00000000">
        <w:rPr>
          <w:rFonts w:ascii="Google Sans Text" w:cs="Google Sans Text" w:eastAsia="Google Sans Text" w:hAnsi="Google Sans Text"/>
          <w:rtl w:val="0"/>
        </w:rPr>
        <w:t xml:space="preserve"> Gcei altro nord alt.</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Tradizione e Carisma:</w:t>
      </w:r>
      <w:r w:rsidDel="00000000" w:rsidR="00000000" w:rsidRPr="00000000">
        <w:rPr>
          <w:rFonts w:ascii="Google Sans Text" w:cs="Google Sans Text" w:eastAsia="Google Sans Text" w:hAnsi="Google Sans Text"/>
          <w:rtl w:val="0"/>
        </w:rPr>
        <w:t xml:space="preserve"> Gestito dai padri Rogazionisti, mantiene una forte identità carismatica ("educare e istruire"). La presenza storica del convitto permette di servire un bacino d'utenza ampio, offrendo un'esperienza educativa residenziale che la scuola statale raramente può replicare.</w:t>
      </w:r>
      <w:r w:rsidDel="00000000" w:rsidR="00000000" w:rsidRPr="00000000">
        <w:rPr>
          <w:rFonts w:ascii="Google Sans Text" w:cs="Google Sans Text" w:eastAsia="Google Sans Text" w:hAnsi="Google Sans Text"/>
          <w:sz w:val="24"/>
          <w:szCs w:val="24"/>
          <w:vertAlign w:val="superscript"/>
          <w:rtl w:val="0"/>
        </w:rPr>
        <w:t xml:space="preserve">53</w:t>
      </w:r>
    </w:p>
    <w:p w:rsidR="00000000" w:rsidDel="00000000" w:rsidP="00000000" w:rsidRDefault="00000000" w:rsidRPr="00000000" w14:paraId="00000096">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3.3.3 Istituto Salesiano "Sacro Cuore di Maria" - Caserta (CE)</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Codice:</w:t>
      </w:r>
      <w:r w:rsidDel="00000000" w:rsidR="00000000" w:rsidRPr="00000000">
        <w:rPr>
          <w:rFonts w:ascii="Google Sans Text" w:cs="Google Sans Text" w:eastAsia="Google Sans Text" w:hAnsi="Google Sans Text"/>
          <w:rtl w:val="0"/>
        </w:rPr>
        <w:t xml:space="preserve"> Riferimento ai Salesiani Caserta (il report cita licei trad sud_metro).</w:t>
      </w:r>
    </w:p>
    <w:p w:rsidR="00000000" w:rsidDel="00000000" w:rsidP="00000000" w:rsidRDefault="00000000" w:rsidRPr="00000000" w14:paraId="00000098">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Educazione Olistica:</w:t>
      </w:r>
      <w:r w:rsidDel="00000000" w:rsidR="00000000" w:rsidRPr="00000000">
        <w:rPr>
          <w:rFonts w:ascii="Google Sans Text" w:cs="Google Sans Text" w:eastAsia="Google Sans Text" w:hAnsi="Google Sans Text"/>
          <w:rtl w:val="0"/>
        </w:rPr>
        <w:t xml:space="preserve"> Il "Sistema Preventivo" di Don Bosco si traduce in un'offerta che va oltre l'aula: teatro, sport (PalaDonBosco), oratorio. La scuola è un centro di aggregazione giovanile totale, aperto dal mattino alla sera, offrendo un'alternativa sicura e formativa alla "strada".</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Analisi Trasversale e Tematiche Chiave</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L'analisi aggregata delle 25 scuole permette di identificare macro-trend che investono l'intero sistema scolastico italiano.</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La Rivoluzione dell'Orientamento (D.M. 328/2022)</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È evidente un cambio di paradigma. L'orientamento non è più un'attività informativa limitata all'ultimo anno ("Open Day"), ma un processo curricolare strutturato di almeno 30 ore annue. Scuole come il </w:t>
      </w:r>
      <w:r w:rsidDel="00000000" w:rsidR="00000000" w:rsidRPr="00000000">
        <w:rPr>
          <w:rFonts w:ascii="Google Sans Text" w:cs="Google Sans Text" w:eastAsia="Google Sans Text" w:hAnsi="Google Sans Text"/>
          <w:i w:val="1"/>
          <w:iCs w:val="1"/>
          <w:rtl w:val="0"/>
        </w:rPr>
        <w:t xml:space="preserve">Gangale</w:t>
      </w:r>
      <w:r w:rsidDel="00000000" w:rsidR="00000000" w:rsidRPr="00000000">
        <w:rPr>
          <w:rFonts w:ascii="Google Sans Text" w:cs="Google Sans Text" w:eastAsia="Google Sans Text" w:hAnsi="Google Sans Text"/>
          <w:rtl w:val="0"/>
        </w:rPr>
        <w:t xml:space="preserve"> di Cirò Marina e il </w:t>
      </w:r>
      <w:r w:rsidDel="00000000" w:rsidR="00000000" w:rsidRPr="00000000">
        <w:rPr>
          <w:rFonts w:ascii="Google Sans Text" w:cs="Google Sans Text" w:eastAsia="Google Sans Text" w:hAnsi="Google Sans Text"/>
          <w:i w:val="1"/>
          <w:iCs w:val="1"/>
          <w:rtl w:val="0"/>
        </w:rPr>
        <w:t xml:space="preserve">Morra</w:t>
      </w:r>
      <w:r w:rsidDel="00000000" w:rsidR="00000000" w:rsidRPr="00000000">
        <w:rPr>
          <w:rFonts w:ascii="Google Sans Text" w:cs="Google Sans Text" w:eastAsia="Google Sans Text" w:hAnsi="Google Sans Text"/>
          <w:rtl w:val="0"/>
        </w:rPr>
        <w:t xml:space="preserve"> di Matera hanno integrato questi moduli nel PTOF, assumendo tutor dedicati. Si passa dall'informazione alla </w:t>
      </w:r>
      <w:r w:rsidDel="00000000" w:rsidR="00000000" w:rsidRPr="00000000">
        <w:rPr>
          <w:rFonts w:ascii="Google Sans Text" w:cs="Google Sans Text" w:eastAsia="Google Sans Text" w:hAnsi="Google Sans Text"/>
          <w:i w:val="1"/>
          <w:iCs w:val="1"/>
          <w:rtl w:val="0"/>
        </w:rPr>
        <w:t xml:space="preserve">formazione</w:t>
      </w:r>
      <w:r w:rsidDel="00000000" w:rsidR="00000000" w:rsidRPr="00000000">
        <w:rPr>
          <w:rFonts w:ascii="Google Sans Text" w:cs="Google Sans Text" w:eastAsia="Google Sans Text" w:hAnsi="Google Sans Text"/>
          <w:rtl w:val="0"/>
        </w:rPr>
        <w:t xml:space="preserve"> alla scelta.</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L'Aderenza Territoriale (Vocazione Produttiva)</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Esiste una correlazione quasi perfetta tra l'indirizzo dominante della scuola e l'economia locale:</w:t>
      </w:r>
    </w:p>
    <w:p w:rsidR="00000000" w:rsidDel="00000000" w:rsidP="00000000" w:rsidRDefault="00000000" w:rsidRPr="00000000" w14:paraId="0000009F">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Valenza</w:t>
      </w:r>
      <w:r w:rsidDel="00000000" w:rsidR="00000000" w:rsidRPr="00000000">
        <w:rPr>
          <w:rFonts w:ascii="Google Sans Text" w:cs="Google Sans Text" w:eastAsia="Google Sans Text" w:hAnsi="Google Sans Text"/>
          <w:rtl w:val="0"/>
        </w:rPr>
        <w:t xml:space="preserve"> -&gt; Oreficeria (Cellini).</w:t>
      </w:r>
    </w:p>
    <w:p w:rsidR="00000000" w:rsidDel="00000000" w:rsidP="00000000" w:rsidRDefault="00000000" w:rsidRPr="00000000" w14:paraId="000000A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Cirò Marina</w:t>
      </w:r>
      <w:r w:rsidDel="00000000" w:rsidR="00000000" w:rsidRPr="00000000">
        <w:rPr>
          <w:rFonts w:ascii="Google Sans Text" w:cs="Google Sans Text" w:eastAsia="Google Sans Text" w:hAnsi="Google Sans Text"/>
          <w:rtl w:val="0"/>
        </w:rPr>
        <w:t xml:space="preserve"> -&gt; Viticoltura (Gangale).</w:t>
      </w:r>
    </w:p>
    <w:p w:rsidR="00000000" w:rsidDel="00000000" w:rsidP="00000000" w:rsidRDefault="00000000" w:rsidRPr="00000000" w14:paraId="000000A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Ormea</w:t>
      </w:r>
      <w:r w:rsidDel="00000000" w:rsidR="00000000" w:rsidRPr="00000000">
        <w:rPr>
          <w:rFonts w:ascii="Google Sans Text" w:cs="Google Sans Text" w:eastAsia="Google Sans Text" w:hAnsi="Google Sans Text"/>
          <w:rtl w:val="0"/>
        </w:rPr>
        <w:t xml:space="preserve"> -&gt; Forestale (Baruffi).</w:t>
      </w:r>
    </w:p>
    <w:p w:rsidR="00000000" w:rsidDel="00000000" w:rsidP="00000000" w:rsidRDefault="00000000" w:rsidRPr="00000000" w14:paraId="000000A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Paestum/Vicenza -&gt; Turismo (Piranesi/Da Schio).</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Questa aderenza conferma che l'istruzione tecnica e professionale italiana funge da infrastruttura critica per i distretti industriali e agricoli.</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Il Dualismo Stato-Paritario</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 scuole paritarie nel campione (Salesiani, Rogazionisti, S. Giovanni Battista, Duchessa di Galliera) non sono semplici repliche delle statali. Offrono servizi di welfare integrativo (orari prolungati, sport, convitti) e un focus valoriale specifico che risponde alla domanda di una parte delle famiglie. Tuttavia, sono pienamente integrate nel sistema nazionale di valutazione (INVALSI, Esami di Stato).</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La Transizione Digitale e il PNRR</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Il Piano "Scuola 4.0" è onnipresente. Da Lecce a Napoli, da Varese a Grammichele, tutte le scuole stanno investendo in "Labs", "Aule Immersive" e "Didattica Digitale Integrata". La certificazione delle competenze digitali (EIPASS, ICDL) è diventata una commodity standard dell'offerta formativa, essenziale per l'occupabilità futura degli studenti.</w:t>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Tabelle Dati di Sintesi</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Distribuzione del Campione per Ciclo e Tipologia</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Ciclo Istruzione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Tipologia Prevalente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Numero Scuole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Esempi Rappresentativi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Istituto Comprensivo Statale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IC Modena 10, IC Casanova (NA)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Primo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Scuola Paritaria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Ist. Sacro Cuore (BG)*, S.G. Battista (RM)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Secondo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Liceo (Tradizionale/Altro)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Liceo Siciliani (LE), Liceo Cairoli (VA)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Secondo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Istituto Tecnico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IIS Gangale (KR), ITET Pio La Torre (PA)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Secondo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Istituto Professionale (IP)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IPS Olivetti (RA), IIS Patrizi (PG)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Secondo Ciclo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IIS Misto / Paritaria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Duchessa di Galliera (GE), Rogazionisti (BS)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iCs w:val="1"/>
              </w:rPr>
            </w:pPr>
            <w:r w:rsidDel="00000000" w:rsidR="00000000" w:rsidRPr="00000000">
              <w:rPr>
                <w:rFonts w:ascii="Google Sans Text" w:cs="Google Sans Text" w:eastAsia="Google Sans Text" w:hAnsi="Google Sans Text"/>
                <w:i w:val="1"/>
                <w:iCs w:val="1"/>
                <w:rtl w:val="0"/>
              </w:rPr>
              <w:t xml:space="preserve">(Nota: Il Sacro Cuore di Villa d'Adda è incluso come entità territoriale distinta dall'IC statale nel contesto dell'analisi).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1"/>
                <w:iCs w:val="1"/>
              </w:rPr>
            </w:pPr>
            <w:r w:rsidDel="00000000" w:rsidR="00000000" w:rsidRPr="00000000">
              <w:rPr>
                <w:rtl w:val="0"/>
              </w:rPr>
            </w:r>
          </w:p>
        </w:tc>
      </w:tr>
    </w:tbl>
    <w:p w:rsidR="00000000" w:rsidDel="00000000" w:rsidP="00000000" w:rsidRDefault="00000000" w:rsidRPr="00000000" w14:paraId="000000C9">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Focus Orientamento e PNRR</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Scuola (Campione)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Azione PNRR / Orientamento Rilevata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Focus Specifico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ITET Pio La Torre (PA)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Progetto "Orienta Futuro" (POC)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Selezione Tutor ed Esperti contro la dispersione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Liceo Siciliani (LE)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OpenClassroom &amp; Aula 4.0</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Didattica immersiva e orientamento esperienziale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IIS Gangale (KR)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Moduli 30 ore (D.M. 328/22)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Orientamento curricolare strutturato nel PTOF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IIS Cellini (AL)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WebLab &amp; Mercoledì del Cellini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Orientamento laboratoriale (Oreficeria/Design)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IPS Olivetti (RA)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Percorsi per Famiglie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Supporto psicologico e genitoriale anti-dispersione</w:t>
            </w:r>
          </w:p>
        </w:tc>
      </w:tr>
    </w:tbl>
    <w:p w:rsidR="00000000" w:rsidDel="00000000" w:rsidP="00000000" w:rsidRDefault="00000000" w:rsidRPr="00000000" w14:paraId="000000DC">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Conclusione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L'analisi del "Report Estrazione Statistica Scuole" conferma che il campione selezionato, seppur numericamente limitato, possiede un'elevata validità ecologica. Esso cattura le tensioni e le eccellenze del sistema scolastico italiano: dalla lotta alla dispersione nelle periferie del Sud all'iper-specializzazione tecnica dei distretti del Nord, dalla tradizione umanistica dei Licei storici al ruolo sussidiario della scuola paritaria. Le istituzioni analizzate non sono monadi isolate, ma nodi attivi di una rete che sta metabolizzando, con velocità diverse ma direzione univoca, la più grande iniezione di risorse (PNRR) e riforme degli ultimi decenni.</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Bibliografia</w:t>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report_estrazione.pdf</w:t>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- 10 I.C. MODENA - Scuola in Chiaro - UNICA, accesso eseguito il giorno dicembre 17, 2025, </w:t>
      </w:r>
      <w:hyperlink r:id="rId6">
        <w:r w:rsidDel="00000000" w:rsidR="00000000" w:rsidRPr="00000000">
          <w:rPr>
            <w:rFonts w:ascii="Google Sans" w:cs="Google Sans" w:eastAsia="Google Sans" w:hAnsi="Google Sans"/>
            <w:color w:val="0000ee"/>
            <w:sz w:val="24"/>
            <w:szCs w:val="24"/>
            <w:u w:val="single"/>
            <w:rtl w:val="0"/>
          </w:rPr>
          <w:t xml:space="preserve">https://unica.istruzione.gov.it/cercalatuascuola/istituti/MOIC84800N/-ic-modena/</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2022 - ic10 modena, accesso eseguito il giorno dicembre 17, 2025, </w:t>
      </w:r>
      <w:hyperlink r:id="rId7">
        <w:r w:rsidDel="00000000" w:rsidR="00000000" w:rsidRPr="00000000">
          <w:rPr>
            <w:rFonts w:ascii="Google Sans" w:cs="Google Sans" w:eastAsia="Google Sans" w:hAnsi="Google Sans"/>
            <w:color w:val="0000ee"/>
            <w:sz w:val="24"/>
            <w:szCs w:val="24"/>
            <w:u w:val="single"/>
            <w:rtl w:val="0"/>
          </w:rPr>
          <w:t xml:space="preserve">https://ic10modena.edu.it/wp-content/uploads/sites/717/PTOF-2022-2025.pdf</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Salone dell'orientamento – 29 Novembre 2025 ModenaFiere pad.C - ic10 modena, accesso eseguito il giorno dicembre 17, 2025, </w:t>
      </w:r>
      <w:hyperlink r:id="rId8">
        <w:r w:rsidDel="00000000" w:rsidR="00000000" w:rsidRPr="00000000">
          <w:rPr>
            <w:rFonts w:ascii="Google Sans" w:cs="Google Sans" w:eastAsia="Google Sans" w:hAnsi="Google Sans"/>
            <w:color w:val="0000ee"/>
            <w:sz w:val="24"/>
            <w:szCs w:val="24"/>
            <w:u w:val="single"/>
            <w:rtl w:val="0"/>
          </w:rPr>
          <w:t xml:space="preserve">https://ic10modena.edu.it/salone-dellorientamento/</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PRIMARIA STAT. VILLA DADDA - Scuola in Chiaro - UNICA, accesso eseguito il giorno dicembre 17, 2025, </w:t>
      </w:r>
      <w:hyperlink r:id="rId9">
        <w:r w:rsidDel="00000000" w:rsidR="00000000" w:rsidRPr="00000000">
          <w:rPr>
            <w:rFonts w:ascii="Google Sans" w:cs="Google Sans" w:eastAsia="Google Sans" w:hAnsi="Google Sans"/>
            <w:color w:val="0000ee"/>
            <w:sz w:val="24"/>
            <w:szCs w:val="24"/>
            <w:u w:val="single"/>
            <w:rtl w:val="0"/>
          </w:rPr>
          <w:t xml:space="preserve">https://unica.istruzione.gov.it/cercalatuascuola/istituti/BGEE83602P/primaria-stat-villa-dadda/</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S.M.S. VILLA DADDA - Scuola in Chiaro - UNICA, accesso eseguito il giorno dicembre 17, 2025, </w:t>
      </w:r>
      <w:hyperlink r:id="rId10">
        <w:r w:rsidDel="00000000" w:rsidR="00000000" w:rsidRPr="00000000">
          <w:rPr>
            <w:rFonts w:ascii="Google Sans" w:cs="Google Sans" w:eastAsia="Google Sans" w:hAnsi="Google Sans"/>
            <w:color w:val="0000ee"/>
            <w:sz w:val="24"/>
            <w:szCs w:val="24"/>
            <w:u w:val="single"/>
            <w:rtl w:val="0"/>
          </w:rPr>
          <w:t xml:space="preserve">https://unica.istruzione.gov.it/cercalatuascuola/istituti/BGMM83603P/sms-villa-dadda/;jsessionid=x5LG7H4DtXOkoipWaN9AEvC-.mvlas008_2</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Villa D'Adda - Istituto Comprensivo E. FERMI - Carvico, accesso eseguito il giorno dicembre 17, 2025, </w:t>
      </w:r>
      <w:hyperlink r:id="rId11">
        <w:r w:rsidDel="00000000" w:rsidR="00000000" w:rsidRPr="00000000">
          <w:rPr>
            <w:rFonts w:ascii="Google Sans" w:cs="Google Sans" w:eastAsia="Google Sans" w:hAnsi="Google Sans"/>
            <w:color w:val="0000ee"/>
            <w:sz w:val="24"/>
            <w:szCs w:val="24"/>
            <w:u w:val="single"/>
            <w:rtl w:val="0"/>
          </w:rPr>
          <w:t xml:space="preserve">https://lnx.iccarvico.edu.it/scuole-secondarie-di-primo-grado/villa-dadda</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I.C. CAPRANICA - Scuola in Chiaro - UNICA, accesso eseguito il giorno dicembre 17, 2025, </w:t>
      </w:r>
      <w:hyperlink r:id="rId12">
        <w:r w:rsidDel="00000000" w:rsidR="00000000" w:rsidRPr="00000000">
          <w:rPr>
            <w:rFonts w:ascii="Google Sans" w:cs="Google Sans" w:eastAsia="Google Sans" w:hAnsi="Google Sans"/>
            <w:color w:val="0000ee"/>
            <w:sz w:val="24"/>
            <w:szCs w:val="24"/>
            <w:u w:val="single"/>
            <w:rtl w:val="0"/>
          </w:rPr>
          <w:t xml:space="preserve">https://unica.istruzione.gov.it/cercalatuascuola/istituti/VTIC82500A/ic-capranica/</w:t>
        </w:r>
      </w:hyperlink>
      <w:r w:rsidDel="00000000" w:rsidR="00000000" w:rsidRPr="00000000">
        <w:rPr>
          <w:rtl w:val="0"/>
        </w:rPr>
      </w:r>
    </w:p>
    <w:p w:rsidR="00000000" w:rsidDel="00000000" w:rsidP="00000000" w:rsidRDefault="00000000" w:rsidRPr="00000000" w14:paraId="000000E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SCUOLA SEC. I VEIANO - Scuola in Chiaro - UNICA, accesso eseguito il giorno dicembre 17, 2025, </w:t>
      </w:r>
      <w:hyperlink r:id="rId13">
        <w:r w:rsidDel="00000000" w:rsidR="00000000" w:rsidRPr="00000000">
          <w:rPr>
            <w:rFonts w:ascii="Google Sans" w:cs="Google Sans" w:eastAsia="Google Sans" w:hAnsi="Google Sans"/>
            <w:color w:val="0000ee"/>
            <w:sz w:val="24"/>
            <w:szCs w:val="24"/>
            <w:u w:val="single"/>
            <w:rtl w:val="0"/>
          </w:rPr>
          <w:t xml:space="preserve">https://unica.istruzione.gov.it/cercalatuascuola/istituti/VTMM82502C/scuola-sec-i-veiano/</w:t>
        </w:r>
      </w:hyperlink>
      <w:r w:rsidDel="00000000" w:rsidR="00000000" w:rsidRPr="00000000">
        <w:rPr>
          <w:rtl w:val="0"/>
        </w:rPr>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COMPRENSIVO STATALE “G. NICOLINI” di CAPRANICA E PLESSI DI VEJANO - UNICA, accesso eseguito il giorno dicembre 17, 2025, </w:t>
      </w:r>
      <w:hyperlink r:id="rId14">
        <w:r w:rsidDel="00000000" w:rsidR="00000000" w:rsidRPr="00000000">
          <w:rPr>
            <w:rFonts w:ascii="Google Sans" w:cs="Google Sans" w:eastAsia="Google Sans" w:hAnsi="Google Sans"/>
            <w:color w:val="0000ee"/>
            <w:sz w:val="24"/>
            <w:szCs w:val="24"/>
            <w:u w:val="single"/>
            <w:rtl w:val="0"/>
          </w:rPr>
          <w:t xml:space="preserve">https://unica.istruzione.gov.it/cercalatuascuola/render/document/ptof/VTIC82500A;jsessionid=n1JqVmhOWKU6XQgxppYe+cfG.mvlas069_1?prgDoc=2&amp;codTipFil=14&amp;perRifFil=201922&amp;disp=attach</w:t>
        </w:r>
      </w:hyperlink>
      <w:r w:rsidDel="00000000" w:rsidR="00000000" w:rsidRPr="00000000">
        <w:rPr>
          <w:rtl w:val="0"/>
        </w:rPr>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SCUOLA MATERNA S. GIOVANNI BATTISTA - UNICA, accesso eseguito il giorno dicembre 17, 2025, </w:t>
      </w:r>
      <w:hyperlink r:id="rId15">
        <w:r w:rsidDel="00000000" w:rsidR="00000000" w:rsidRPr="00000000">
          <w:rPr>
            <w:rFonts w:ascii="Google Sans" w:cs="Google Sans" w:eastAsia="Google Sans" w:hAnsi="Google Sans"/>
            <w:color w:val="0000ee"/>
            <w:sz w:val="24"/>
            <w:szCs w:val="24"/>
            <w:u w:val="single"/>
            <w:rtl w:val="0"/>
          </w:rPr>
          <w:t xml:space="preserve">https://unica.istruzione.gov.it/cercalatuascuola/istituti/RM1A11100N/scuola-materna-s-giovanni-battista/</w:t>
        </w:r>
      </w:hyperlink>
      <w:r w:rsidDel="00000000" w:rsidR="00000000" w:rsidRPr="00000000">
        <w:rPr>
          <w:rtl w:val="0"/>
        </w:rPr>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LICEO CLASSICO S. GIOVANNI BATTISTA - Scuola in Chiaro - UNICA, accesso eseguito il giorno dicembre 17, 2025, </w:t>
      </w:r>
      <w:hyperlink r:id="rId16">
        <w:r w:rsidDel="00000000" w:rsidR="00000000" w:rsidRPr="00000000">
          <w:rPr>
            <w:rFonts w:ascii="Google Sans" w:cs="Google Sans" w:eastAsia="Google Sans" w:hAnsi="Google Sans"/>
            <w:color w:val="0000ee"/>
            <w:sz w:val="24"/>
            <w:szCs w:val="24"/>
            <w:u w:val="single"/>
            <w:rtl w:val="0"/>
          </w:rPr>
          <w:t xml:space="preserve">https://unica.istruzione.gov.it/cercalatuascuola/istituti/RMPC44500B/liceo-classico-s-giovanni-battista/</w:t>
        </w:r>
      </w:hyperlink>
      <w:r w:rsidDel="00000000" w:rsidR="00000000" w:rsidRPr="00000000">
        <w:rPr>
          <w:rtl w:val="0"/>
        </w:rPr>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Scuola San Giovanni Battista: Home, accesso eseguito il giorno dicembre 17, 2025, </w:t>
      </w:r>
      <w:hyperlink r:id="rId17">
        <w:r w:rsidDel="00000000" w:rsidR="00000000" w:rsidRPr="00000000">
          <w:rPr>
            <w:rFonts w:ascii="Google Sans" w:cs="Google Sans" w:eastAsia="Google Sans" w:hAnsi="Google Sans"/>
            <w:color w:val="0000ee"/>
            <w:sz w:val="24"/>
            <w:szCs w:val="24"/>
            <w:u w:val="single"/>
            <w:rtl w:val="0"/>
          </w:rPr>
          <w:t xml:space="preserve">https://www.scuolasgbattista.it/</w:t>
        </w:r>
      </w:hyperlink>
      <w:r w:rsidDel="00000000" w:rsidR="00000000" w:rsidRPr="00000000">
        <w:rPr>
          <w:rtl w:val="0"/>
        </w:rPr>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CASANOVA PRIMARIA - Scuola in Chiaro - UNICA, accesso eseguito il giorno dicembre 17, 2025, </w:t>
      </w:r>
      <w:hyperlink r:id="rId18">
        <w:r w:rsidDel="00000000" w:rsidR="00000000" w:rsidRPr="00000000">
          <w:rPr>
            <w:rFonts w:ascii="Google Sans" w:cs="Google Sans" w:eastAsia="Google Sans" w:hAnsi="Google Sans"/>
            <w:color w:val="0000ee"/>
            <w:sz w:val="24"/>
            <w:szCs w:val="24"/>
            <w:u w:val="single"/>
            <w:rtl w:val="0"/>
          </w:rPr>
          <w:t xml:space="preserve">https://unica.istruzione.gov.it/cercalatuascuola/istituti/NAEE8BV01B/casanova-primaria/</w:t>
        </w:r>
      </w:hyperlink>
      <w:r w:rsidDel="00000000" w:rsidR="00000000" w:rsidRPr="00000000">
        <w:rPr>
          <w:rtl w:val="0"/>
        </w:rPr>
      </w:r>
    </w:p>
    <w:p w:rsidR="00000000" w:rsidDel="00000000" w:rsidP="00000000" w:rsidRDefault="00000000" w:rsidRPr="00000000" w14:paraId="000000E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Comprensivo Statale Casanova - Costantinopoli, accesso eseguito il giorno dicembre 17, 2025, </w:t>
      </w:r>
      <w:hyperlink r:id="rId19">
        <w:r w:rsidDel="00000000" w:rsidR="00000000" w:rsidRPr="00000000">
          <w:rPr>
            <w:rFonts w:ascii="Google Sans" w:cs="Google Sans" w:eastAsia="Google Sans" w:hAnsi="Google Sans"/>
            <w:color w:val="0000ee"/>
            <w:sz w:val="24"/>
            <w:szCs w:val="24"/>
            <w:u w:val="single"/>
            <w:rtl w:val="0"/>
          </w:rPr>
          <w:t xml:space="preserve">https://archivio2022.iccasanovacostantinopoli.edu.it/</w:t>
        </w:r>
      </w:hyperlink>
      <w:r w:rsidDel="00000000" w:rsidR="00000000" w:rsidRPr="00000000">
        <w:rPr>
          <w:rtl w:val="0"/>
        </w:rPr>
      </w:r>
    </w:p>
    <w:p w:rsidR="00000000" w:rsidDel="00000000" w:rsidP="00000000" w:rsidRDefault="00000000" w:rsidRPr="00000000" w14:paraId="000000E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Comprensivo Statale Casanova - Costantinopoli, accesso eseguito il giorno dicembre 17, 2025, </w:t>
      </w:r>
      <w:hyperlink r:id="rId20">
        <w:r w:rsidDel="00000000" w:rsidR="00000000" w:rsidRPr="00000000">
          <w:rPr>
            <w:rFonts w:ascii="Google Sans" w:cs="Google Sans" w:eastAsia="Google Sans" w:hAnsi="Google Sans"/>
            <w:color w:val="0000ee"/>
            <w:sz w:val="24"/>
            <w:szCs w:val="24"/>
            <w:u w:val="single"/>
            <w:rtl w:val="0"/>
          </w:rPr>
          <w:t xml:space="preserve">https://www.iccasanovacostantinopoli.edu.it/</w:t>
        </w:r>
      </w:hyperlink>
      <w:r w:rsidDel="00000000" w:rsidR="00000000" w:rsidRPr="00000000">
        <w:rPr>
          <w:rtl w:val="0"/>
        </w:rPr>
      </w:r>
    </w:p>
    <w:p w:rsidR="00000000" w:rsidDel="00000000" w:rsidP="00000000" w:rsidRDefault="00000000" w:rsidRPr="00000000" w14:paraId="000000E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Contatti - Istituto Comprensivo Statale Casanova - Costantinopoli, accesso eseguito il giorno dicembre 17, 2025, </w:t>
      </w:r>
      <w:hyperlink r:id="rId21">
        <w:r w:rsidDel="00000000" w:rsidR="00000000" w:rsidRPr="00000000">
          <w:rPr>
            <w:rFonts w:ascii="Google Sans" w:cs="Google Sans" w:eastAsia="Google Sans" w:hAnsi="Google Sans"/>
            <w:color w:val="0000ee"/>
            <w:sz w:val="24"/>
            <w:szCs w:val="24"/>
            <w:u w:val="single"/>
            <w:rtl w:val="0"/>
          </w:rPr>
          <w:t xml:space="preserve">https://archivio2022.iccasanovacostantinopoli.edu.it/contatti/</w:t>
        </w:r>
      </w:hyperlink>
      <w:r w:rsidDel="00000000" w:rsidR="00000000" w:rsidRPr="00000000">
        <w:rPr>
          <w:rtl w:val="0"/>
        </w:rPr>
      </w:r>
    </w:p>
    <w:p w:rsidR="00000000" w:rsidDel="00000000" w:rsidP="00000000" w:rsidRDefault="00000000" w:rsidRPr="00000000" w14:paraId="000000F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2019/2022 - Istituto Comprensivo Statale Casanova - Costantinopoli, accesso eseguito il giorno dicembre 17, 2025, </w:t>
      </w:r>
      <w:hyperlink r:id="rId22">
        <w:r w:rsidDel="00000000" w:rsidR="00000000" w:rsidRPr="00000000">
          <w:rPr>
            <w:rFonts w:ascii="Google Sans" w:cs="Google Sans" w:eastAsia="Google Sans" w:hAnsi="Google Sans"/>
            <w:color w:val="0000ee"/>
            <w:sz w:val="24"/>
            <w:szCs w:val="24"/>
            <w:u w:val="single"/>
            <w:rtl w:val="0"/>
          </w:rPr>
          <w:t xml:space="preserve">https://archivio2022.iccasanovacostantinopoli.edu.it/p-t-o-f-2019-2022/</w:t>
        </w:r>
      </w:hyperlink>
      <w:r w:rsidDel="00000000" w:rsidR="00000000" w:rsidRPr="00000000">
        <w:rPr>
          <w:rtl w:val="0"/>
        </w:rPr>
      </w:r>
    </w:p>
    <w:p w:rsidR="00000000" w:rsidDel="00000000" w:rsidP="00000000" w:rsidRDefault="00000000" w:rsidRPr="00000000" w14:paraId="000000F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I.C. GIOVANNI XXIII-G.PASCOLI - Scuola in Chiaro - UNICA, accesso eseguito il giorno dicembre 17, 2025, </w:t>
      </w:r>
      <w:hyperlink r:id="rId23">
        <w:r w:rsidDel="00000000" w:rsidR="00000000" w:rsidRPr="00000000">
          <w:rPr>
            <w:rFonts w:ascii="Google Sans" w:cs="Google Sans" w:eastAsia="Google Sans" w:hAnsi="Google Sans"/>
            <w:color w:val="0000ee"/>
            <w:sz w:val="24"/>
            <w:szCs w:val="24"/>
            <w:u w:val="single"/>
            <w:rtl w:val="0"/>
          </w:rPr>
          <w:t xml:space="preserve">https://unica.istruzione.gov.it/cercalatuascuola/istituti/BTIC85400R/ic-giovanni-xxiiigpascoli/</w:t>
        </w:r>
      </w:hyperlink>
      <w:r w:rsidDel="00000000" w:rsidR="00000000" w:rsidRPr="00000000">
        <w:rPr>
          <w:rtl w:val="0"/>
        </w:rPr>
      </w:r>
    </w:p>
    <w:p w:rsidR="00000000" w:rsidDel="00000000" w:rsidP="00000000" w:rsidRDefault="00000000" w:rsidRPr="00000000" w14:paraId="000000F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CURRICOLO VERTICALE - PASCOLI Margherita di Savoia, accesso eseguito il giorno dicembre 17, 2025, </w:t>
      </w:r>
      <w:hyperlink r:id="rId24">
        <w:r w:rsidDel="00000000" w:rsidR="00000000" w:rsidRPr="00000000">
          <w:rPr>
            <w:rFonts w:ascii="Google Sans" w:cs="Google Sans" w:eastAsia="Google Sans" w:hAnsi="Google Sans"/>
            <w:color w:val="0000ee"/>
            <w:sz w:val="24"/>
            <w:szCs w:val="24"/>
            <w:u w:val="single"/>
            <w:rtl w:val="0"/>
          </w:rPr>
          <w:t xml:space="preserve">https://www.icmargheritadisavoia.edu.it/wp-content/uploads/2024/01/UNICO_CURRICOLO_VERTICALE.pdf</w:t>
        </w:r>
      </w:hyperlink>
      <w:r w:rsidDel="00000000" w:rsidR="00000000" w:rsidRPr="00000000">
        <w:rPr>
          <w:rtl w:val="0"/>
        </w:rPr>
      </w:r>
    </w:p>
    <w:p w:rsidR="00000000" w:rsidDel="00000000" w:rsidP="00000000" w:rsidRDefault="00000000" w:rsidRPr="00000000" w14:paraId="000000F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Comprensivo Giovanni XXIII – Pascoli Margherita di Savoia (BT), accesso eseguito il giorno dicembre 17, 2025, </w:t>
      </w:r>
      <w:hyperlink r:id="rId25">
        <w:r w:rsidDel="00000000" w:rsidR="00000000" w:rsidRPr="00000000">
          <w:rPr>
            <w:rFonts w:ascii="Google Sans" w:cs="Google Sans" w:eastAsia="Google Sans" w:hAnsi="Google Sans"/>
            <w:color w:val="0000ee"/>
            <w:sz w:val="24"/>
            <w:szCs w:val="24"/>
            <w:u w:val="single"/>
            <w:rtl w:val="0"/>
          </w:rPr>
          <w:t xml:space="preserve">https://www.icmargheritadisavoia.edu.it/wp-content/uploads/2023/10/FIRMATO_ATTO-INDIRIZZO-DS_23-24.pdf</w:t>
        </w:r>
      </w:hyperlink>
      <w:r w:rsidDel="00000000" w:rsidR="00000000" w:rsidRPr="00000000">
        <w:rPr>
          <w:rtl w:val="0"/>
        </w:rPr>
      </w:r>
    </w:p>
    <w:p w:rsidR="00000000" w:rsidDel="00000000" w:rsidP="00000000" w:rsidRDefault="00000000" w:rsidRPr="00000000" w14:paraId="000000F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Comprensivo Giovanni XXIII – Pascoli Margherita di Savoia (BT), accesso eseguito il giorno dicembre 17, 2025, </w:t>
      </w:r>
      <w:hyperlink r:id="rId26">
        <w:r w:rsidDel="00000000" w:rsidR="00000000" w:rsidRPr="00000000">
          <w:rPr>
            <w:rFonts w:ascii="Google Sans" w:cs="Google Sans" w:eastAsia="Google Sans" w:hAnsi="Google Sans"/>
            <w:color w:val="0000ee"/>
            <w:sz w:val="24"/>
            <w:szCs w:val="24"/>
            <w:u w:val="single"/>
            <w:rtl w:val="0"/>
          </w:rPr>
          <w:t xml:space="preserve">https://www.icmargheritadisavoia.edu.it/wp-content/uploads/2023/01/CIRCOLARE-n.-20FFSS.pdf</w:t>
        </w:r>
      </w:hyperlink>
      <w:r w:rsidDel="00000000" w:rsidR="00000000" w:rsidRPr="00000000">
        <w:rPr>
          <w:rtl w:val="0"/>
        </w:rPr>
      </w:r>
    </w:p>
    <w:p w:rsidR="00000000" w:rsidDel="00000000" w:rsidP="00000000" w:rsidRDefault="00000000" w:rsidRPr="00000000" w14:paraId="000000F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 IC Giovanni XXIII, accesso eseguito il giorno dicembre 17, 2025, </w:t>
      </w:r>
      <w:hyperlink r:id="rId27">
        <w:r w:rsidDel="00000000" w:rsidR="00000000" w:rsidRPr="00000000">
          <w:rPr>
            <w:rFonts w:ascii="Google Sans" w:cs="Google Sans" w:eastAsia="Google Sans" w:hAnsi="Google Sans"/>
            <w:color w:val="0000ee"/>
            <w:sz w:val="24"/>
            <w:szCs w:val="24"/>
            <w:u w:val="single"/>
            <w:rtl w:val="0"/>
          </w:rPr>
          <w:t xml:space="preserve">https://www.istitutocomprensivog23.edu.it/ptof/</w:t>
        </w:r>
      </w:hyperlink>
      <w:r w:rsidDel="00000000" w:rsidR="00000000" w:rsidRPr="00000000">
        <w:rPr>
          <w:rtl w:val="0"/>
        </w:rPr>
      </w:r>
    </w:p>
    <w:p w:rsidR="00000000" w:rsidDel="00000000" w:rsidP="00000000" w:rsidRDefault="00000000" w:rsidRPr="00000000" w14:paraId="000000F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 PESCARA 3 - Scuola in Chiaro - UNICA, accesso eseguito il giorno dicembre 17, 2025, </w:t>
      </w:r>
      <w:hyperlink r:id="rId28">
        <w:r w:rsidDel="00000000" w:rsidR="00000000" w:rsidRPr="00000000">
          <w:rPr>
            <w:rFonts w:ascii="Google Sans" w:cs="Google Sans" w:eastAsia="Google Sans" w:hAnsi="Google Sans"/>
            <w:color w:val="0000ee"/>
            <w:sz w:val="24"/>
            <w:szCs w:val="24"/>
            <w:u w:val="single"/>
            <w:rtl w:val="0"/>
          </w:rPr>
          <w:t xml:space="preserve">https://unica.istruzione.gov.it/cercalatuascuola/istituti/PEIC83300G/ic-pescara-/</w:t>
        </w:r>
      </w:hyperlink>
      <w:r w:rsidDel="00000000" w:rsidR="00000000" w:rsidRPr="00000000">
        <w:rPr>
          <w:rtl w:val="0"/>
        </w:rPr>
      </w:r>
    </w:p>
    <w:p w:rsidR="00000000" w:rsidDel="00000000" w:rsidP="00000000" w:rsidRDefault="00000000" w:rsidRPr="00000000" w14:paraId="000000F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Galilei - G. Mazzini, accesso eseguito il giorno dicembre 17, 2025, </w:t>
      </w:r>
      <w:hyperlink r:id="rId29">
        <w:r w:rsidDel="00000000" w:rsidR="00000000" w:rsidRPr="00000000">
          <w:rPr>
            <w:rFonts w:ascii="Google Sans" w:cs="Google Sans" w:eastAsia="Google Sans" w:hAnsi="Google Sans"/>
            <w:color w:val="0000ee"/>
            <w:sz w:val="24"/>
            <w:szCs w:val="24"/>
            <w:u w:val="single"/>
            <w:rtl w:val="0"/>
          </w:rPr>
          <w:t xml:space="preserve">https://icgalileimazzinigrammichele.edu.it/</w:t>
        </w:r>
      </w:hyperlink>
      <w:r w:rsidDel="00000000" w:rsidR="00000000" w:rsidRPr="00000000">
        <w:rPr>
          <w:rtl w:val="0"/>
        </w:rPr>
      </w:r>
    </w:p>
    <w:p w:rsidR="00000000" w:rsidDel="00000000" w:rsidP="00000000" w:rsidRDefault="00000000" w:rsidRPr="00000000" w14:paraId="000000F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23&gt;24 | Liceo Statale "Pietro Siciliani", accesso eseguito il giorno dicembre 17, 2025, </w:t>
      </w:r>
      <w:hyperlink r:id="rId30">
        <w:r w:rsidDel="00000000" w:rsidR="00000000" w:rsidRPr="00000000">
          <w:rPr>
            <w:rFonts w:ascii="Google Sans" w:cs="Google Sans" w:eastAsia="Google Sans" w:hAnsi="Google Sans"/>
            <w:color w:val="0000ee"/>
            <w:sz w:val="24"/>
            <w:szCs w:val="24"/>
            <w:u w:val="single"/>
            <w:rtl w:val="0"/>
          </w:rPr>
          <w:t xml:space="preserve">https://www.liceosicilianilecce.edu.it/pagine/orientamento-in-entrata</w:t>
        </w:r>
      </w:hyperlink>
      <w:r w:rsidDel="00000000" w:rsidR="00000000" w:rsidRPr="00000000">
        <w:rPr>
          <w:rtl w:val="0"/>
        </w:rPr>
      </w:r>
    </w:p>
    <w:p w:rsidR="00000000" w:rsidDel="00000000" w:rsidP="00000000" w:rsidRDefault="00000000" w:rsidRPr="00000000" w14:paraId="000000F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Liceo Statale P. Siciliani - Lecce - A.S. 2024/25 - YouTube, accesso eseguito il giorno dicembre 17, 2025, </w:t>
      </w:r>
      <w:hyperlink r:id="rId31">
        <w:r w:rsidDel="00000000" w:rsidR="00000000" w:rsidRPr="00000000">
          <w:rPr>
            <w:rFonts w:ascii="Google Sans" w:cs="Google Sans" w:eastAsia="Google Sans" w:hAnsi="Google Sans"/>
            <w:color w:val="0000ee"/>
            <w:sz w:val="24"/>
            <w:szCs w:val="24"/>
            <w:u w:val="single"/>
            <w:rtl w:val="0"/>
          </w:rPr>
          <w:t xml:space="preserve">https://www.youtube.com/watch?v=ZbKbociwb5E</w:t>
        </w:r>
      </w:hyperlink>
      <w:r w:rsidDel="00000000" w:rsidR="00000000" w:rsidRPr="00000000">
        <w:rPr>
          <w:rtl w:val="0"/>
        </w:rPr>
      </w:r>
    </w:p>
    <w:p w:rsidR="00000000" w:rsidDel="00000000" w:rsidP="00000000" w:rsidRDefault="00000000" w:rsidRPr="00000000" w14:paraId="000000F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in entrata, accesso eseguito il giorno dicembre 17, 2025, </w:t>
      </w:r>
      <w:hyperlink r:id="rId32">
        <w:r w:rsidDel="00000000" w:rsidR="00000000" w:rsidRPr="00000000">
          <w:rPr>
            <w:rFonts w:ascii="Google Sans" w:cs="Google Sans" w:eastAsia="Google Sans" w:hAnsi="Google Sans"/>
            <w:color w:val="0000ee"/>
            <w:sz w:val="24"/>
            <w:szCs w:val="24"/>
            <w:u w:val="single"/>
            <w:rtl w:val="0"/>
          </w:rPr>
          <w:t xml:space="preserve">https://orientamento.liceosicilianilecce.edu.it/</w:t>
        </w:r>
      </w:hyperlink>
      <w:r w:rsidDel="00000000" w:rsidR="00000000" w:rsidRPr="00000000">
        <w:rPr>
          <w:rtl w:val="0"/>
        </w:rPr>
      </w:r>
    </w:p>
    <w:p w:rsidR="00000000" w:rsidDel="00000000" w:rsidP="00000000" w:rsidRDefault="00000000" w:rsidRPr="00000000" w14:paraId="000000F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Presentazione | Liceo Classico "E. Cairoli", accesso eseguito il giorno dicembre 17, 2025, </w:t>
      </w:r>
      <w:hyperlink r:id="rId33">
        <w:r w:rsidDel="00000000" w:rsidR="00000000" w:rsidRPr="00000000">
          <w:rPr>
            <w:rFonts w:ascii="Google Sans" w:cs="Google Sans" w:eastAsia="Google Sans" w:hAnsi="Google Sans"/>
            <w:color w:val="0000ee"/>
            <w:sz w:val="24"/>
            <w:szCs w:val="24"/>
            <w:u w:val="single"/>
            <w:rtl w:val="0"/>
          </w:rPr>
          <w:t xml:space="preserve">https://www.liceoclassicovarese.edu.it/pagine/presentazione</w:t>
        </w:r>
      </w:hyperlink>
      <w:r w:rsidDel="00000000" w:rsidR="00000000" w:rsidRPr="00000000">
        <w:rPr>
          <w:rtl w:val="0"/>
        </w:rPr>
      </w:r>
    </w:p>
    <w:p w:rsidR="00000000" w:rsidDel="00000000" w:rsidP="00000000" w:rsidRDefault="00000000" w:rsidRPr="00000000" w14:paraId="000000F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2022 - Liceo Classico di Varese, accesso eseguito il giorno dicembre 17, 2025, </w:t>
      </w:r>
      <w:hyperlink r:id="rId34">
        <w:r w:rsidDel="00000000" w:rsidR="00000000" w:rsidRPr="00000000">
          <w:rPr>
            <w:rFonts w:ascii="Google Sans" w:cs="Google Sans" w:eastAsia="Google Sans" w:hAnsi="Google Sans"/>
            <w:color w:val="0000ee"/>
            <w:sz w:val="24"/>
            <w:szCs w:val="24"/>
            <w:u w:val="single"/>
            <w:rtl w:val="0"/>
          </w:rPr>
          <w:t xml:space="preserve">https://lnx.liceoclassicovarese.edu.it/wp-content/uploads/2023/05/Ptof2022-2025.pdf</w:t>
        </w:r>
      </w:hyperlink>
      <w:r w:rsidDel="00000000" w:rsidR="00000000" w:rsidRPr="00000000">
        <w:rPr>
          <w:rtl w:val="0"/>
        </w:rPr>
      </w:r>
    </w:p>
    <w:p w:rsidR="00000000" w:rsidDel="00000000" w:rsidP="00000000" w:rsidRDefault="00000000" w:rsidRPr="00000000" w14:paraId="000000F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LICEO SCIENTIFICO STATALE "Enrico Fermi" - Sciacca - Homepage del portale scolastico, accesso eseguito il giorno dicembre 17, 2025, </w:t>
      </w:r>
      <w:hyperlink r:id="rId35">
        <w:r w:rsidDel="00000000" w:rsidR="00000000" w:rsidRPr="00000000">
          <w:rPr>
            <w:rFonts w:ascii="Google Sans" w:cs="Google Sans" w:eastAsia="Google Sans" w:hAnsi="Google Sans"/>
            <w:color w:val="0000ee"/>
            <w:sz w:val="24"/>
            <w:szCs w:val="24"/>
            <w:u w:val="single"/>
            <w:rtl w:val="0"/>
          </w:rPr>
          <w:t xml:space="preserve">https://www.liceofermisciacca.edu.it/</w:t>
        </w:r>
      </w:hyperlink>
      <w:r w:rsidDel="00000000" w:rsidR="00000000" w:rsidRPr="00000000">
        <w:rPr>
          <w:rtl w:val="0"/>
        </w:rPr>
      </w:r>
    </w:p>
    <w:p w:rsidR="00000000" w:rsidDel="00000000" w:rsidP="00000000" w:rsidRDefault="00000000" w:rsidRPr="00000000" w14:paraId="000000F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Piano Triennale dell'Offerta Formativa, accesso eseguito il giorno dicembre 17, 2025, </w:t>
      </w:r>
      <w:hyperlink r:id="rId36">
        <w:r w:rsidDel="00000000" w:rsidR="00000000" w:rsidRPr="00000000">
          <w:rPr>
            <w:rFonts w:ascii="Google Sans" w:cs="Google Sans" w:eastAsia="Google Sans" w:hAnsi="Google Sans"/>
            <w:color w:val="0000ee"/>
            <w:sz w:val="24"/>
            <w:szCs w:val="24"/>
            <w:u w:val="single"/>
            <w:rtl w:val="0"/>
          </w:rPr>
          <w:t xml:space="preserve">https://www.liceofermirg.it/indirizzo-di-studio/piano-triennale-dellofferta-formativa/</w:t>
        </w:r>
      </w:hyperlink>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in entrata - Liceo Marconi San Miniato, accesso eseguito il giorno dicembre 17, 2025, </w:t>
      </w:r>
      <w:hyperlink r:id="rId37">
        <w:r w:rsidDel="00000000" w:rsidR="00000000" w:rsidRPr="00000000">
          <w:rPr>
            <w:rFonts w:ascii="Google Sans" w:cs="Google Sans" w:eastAsia="Google Sans" w:hAnsi="Google Sans"/>
            <w:color w:val="0000ee"/>
            <w:sz w:val="24"/>
            <w:szCs w:val="24"/>
            <w:u w:val="single"/>
            <w:rtl w:val="0"/>
          </w:rPr>
          <w:t xml:space="preserve">https://www.liceomarconi.net/category/orientamento-in-entrata/</w:t>
        </w:r>
      </w:hyperlink>
      <w:r w:rsidDel="00000000" w:rsidR="00000000" w:rsidRPr="00000000">
        <w:rPr>
          <w:rtl w:val="0"/>
        </w:rPr>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22-25 aggiornato al 2024 | Liceo Statale A. Pieralli Perugia, accesso eseguito il giorno dicembre 17, 2025, </w:t>
      </w:r>
      <w:hyperlink r:id="rId38">
        <w:r w:rsidDel="00000000" w:rsidR="00000000" w:rsidRPr="00000000">
          <w:rPr>
            <w:rFonts w:ascii="Google Sans" w:cs="Google Sans" w:eastAsia="Google Sans" w:hAnsi="Google Sans"/>
            <w:color w:val="0000ee"/>
            <w:sz w:val="24"/>
            <w:szCs w:val="24"/>
            <w:u w:val="single"/>
            <w:rtl w:val="0"/>
          </w:rPr>
          <w:t xml:space="preserve">https://www.liceopieralli.edu.it/pagine/ptof</w:t>
        </w:r>
      </w:hyperlink>
      <w:r w:rsidDel="00000000" w:rsidR="00000000" w:rsidRPr="00000000">
        <w:rPr>
          <w:rtl w:val="0"/>
        </w:rPr>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OrientaCellini 2021/22, accesso eseguito il giorno dicembre 17, 2025, </w:t>
      </w:r>
      <w:hyperlink r:id="rId39">
        <w:r w:rsidDel="00000000" w:rsidR="00000000" w:rsidRPr="00000000">
          <w:rPr>
            <w:rFonts w:ascii="Google Sans" w:cs="Google Sans" w:eastAsia="Google Sans" w:hAnsi="Google Sans"/>
            <w:color w:val="0000ee"/>
            <w:sz w:val="24"/>
            <w:szCs w:val="24"/>
            <w:u w:val="single"/>
            <w:rtl w:val="0"/>
          </w:rPr>
          <w:t xml:space="preserve">https://www.icc3.it/wp-content/uploads/2021/11/Orientamento_Cellini_2022_23.pdf</w:t>
        </w:r>
      </w:hyperlink>
      <w:r w:rsidDel="00000000" w:rsidR="00000000" w:rsidRPr="00000000">
        <w:rPr>
          <w:rtl w:val="0"/>
        </w:rPr>
      </w:r>
    </w:p>
    <w:p w:rsidR="00000000" w:rsidDel="00000000" w:rsidP="00000000" w:rsidRDefault="00000000" w:rsidRPr="00000000" w14:paraId="0000010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Contatti | Sede Centrale - Istituto di Istruzione Superiore G. BARUFFI Ceva - Ormea, accesso eseguito il giorno dicembre 17, 2025, </w:t>
      </w:r>
      <w:hyperlink r:id="rId40">
        <w:r w:rsidDel="00000000" w:rsidR="00000000" w:rsidRPr="00000000">
          <w:rPr>
            <w:rFonts w:ascii="Google Sans" w:cs="Google Sans" w:eastAsia="Google Sans" w:hAnsi="Google Sans"/>
            <w:color w:val="0000ee"/>
            <w:sz w:val="24"/>
            <w:szCs w:val="24"/>
            <w:u w:val="single"/>
            <w:rtl w:val="0"/>
          </w:rPr>
          <w:t xml:space="preserve">https://www.barufficevaormea.edu.it/pagine/contatti-1</w:t>
        </w:r>
      </w:hyperlink>
      <w:r w:rsidDel="00000000" w:rsidR="00000000" w:rsidRPr="00000000">
        <w:rPr>
          <w:rtl w:val="0"/>
        </w:rPr>
      </w:r>
    </w:p>
    <w:p w:rsidR="00000000" w:rsidDel="00000000" w:rsidP="00000000" w:rsidRDefault="00000000" w:rsidRPr="00000000" w14:paraId="0000010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Homepage - Canale Orientamento | Sede Centrale - Istituto di Istruzione Superiore G. BARUFFI Ceva - Ormea, accesso eseguito il giorno dicembre 17, 2025, </w:t>
      </w:r>
      <w:hyperlink r:id="rId41">
        <w:r w:rsidDel="00000000" w:rsidR="00000000" w:rsidRPr="00000000">
          <w:rPr>
            <w:rFonts w:ascii="Google Sans" w:cs="Google Sans" w:eastAsia="Google Sans" w:hAnsi="Google Sans"/>
            <w:color w:val="0000ee"/>
            <w:sz w:val="24"/>
            <w:szCs w:val="24"/>
            <w:u w:val="single"/>
            <w:rtl w:val="0"/>
          </w:rPr>
          <w:t xml:space="preserve">https://www.barufficevaormea.edu.it/orientamento</w:t>
        </w:r>
      </w:hyperlink>
      <w:r w:rsidDel="00000000" w:rsidR="00000000" w:rsidRPr="00000000">
        <w:rPr>
          <w:rtl w:val="0"/>
        </w:rPr>
      </w:r>
    </w:p>
    <w:p w:rsidR="00000000" w:rsidDel="00000000" w:rsidP="00000000" w:rsidRDefault="00000000" w:rsidRPr="00000000" w14:paraId="0000010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in ingresso - Istituto di Istruzione Superiore G. BARUFFI Ceva - Ormea, accesso eseguito il giorno dicembre 17, 2025, </w:t>
      </w:r>
      <w:hyperlink r:id="rId42">
        <w:r w:rsidDel="00000000" w:rsidR="00000000" w:rsidRPr="00000000">
          <w:rPr>
            <w:rFonts w:ascii="Google Sans" w:cs="Google Sans" w:eastAsia="Google Sans" w:hAnsi="Google Sans"/>
            <w:color w:val="0000ee"/>
            <w:sz w:val="24"/>
            <w:szCs w:val="24"/>
            <w:u w:val="single"/>
            <w:rtl w:val="0"/>
          </w:rPr>
          <w:t xml:space="preserve">https://www.barufficevaormea.edu.it/servizi?id=2226&amp;&amp;source=servizi-famiglie</w:t>
        </w:r>
      </w:hyperlink>
      <w:r w:rsidDel="00000000" w:rsidR="00000000" w:rsidRPr="00000000">
        <w:rPr>
          <w:rtl w:val="0"/>
        </w:rPr>
      </w:r>
    </w:p>
    <w:p w:rsidR="00000000" w:rsidDel="00000000" w:rsidP="00000000" w:rsidRDefault="00000000" w:rsidRPr="00000000" w14:paraId="0000010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I.I.S. GIUSEPPE GANGALE DI CIRÒ MARINA, accesso eseguito il giorno dicembre 17, 2025, </w:t>
      </w:r>
      <w:hyperlink r:id="rId43">
        <w:r w:rsidDel="00000000" w:rsidR="00000000" w:rsidRPr="00000000">
          <w:rPr>
            <w:rFonts w:ascii="Google Sans" w:cs="Google Sans" w:eastAsia="Google Sans" w:hAnsi="Google Sans"/>
            <w:color w:val="0000ee"/>
            <w:sz w:val="24"/>
            <w:szCs w:val="24"/>
            <w:u w:val="single"/>
            <w:rtl w:val="0"/>
          </w:rPr>
          <w:t xml:space="preserve">https://isgangale.edu.it/wp-content/uploads/sites/538/PTOF-2022-25.pdf?x19470</w:t>
        </w:r>
      </w:hyperlink>
      <w:r w:rsidDel="00000000" w:rsidR="00000000" w:rsidRPr="00000000">
        <w:rPr>
          <w:rtl w:val="0"/>
        </w:rPr>
      </w:r>
    </w:p>
    <w:p w:rsidR="00000000" w:rsidDel="00000000" w:rsidP="00000000" w:rsidRDefault="00000000" w:rsidRPr="00000000" w14:paraId="0000010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Liceo Classico – Tecnico Settore Economico (A.F.M. – S.I.A. - Nuvola, accesso eseguito il giorno dicembre 17, 2025, </w:t>
      </w:r>
      <w:hyperlink r:id="rId44">
        <w:r w:rsidDel="00000000" w:rsidR="00000000" w:rsidRPr="00000000">
          <w:rPr>
            <w:rFonts w:ascii="Google Sans" w:cs="Google Sans" w:eastAsia="Google Sans" w:hAnsi="Google Sans"/>
            <w:color w:val="0000ee"/>
            <w:sz w:val="24"/>
            <w:szCs w:val="24"/>
            <w:u w:val="single"/>
            <w:rtl w:val="0"/>
          </w:rPr>
          <w:t xml:space="preserve">https://nuvola.madisoft.it/file/api/public-file-preview/KRIS00400C/50b83d04-9fcf-45c0-8c57-8b23c504a0a1</w:t>
        </w:r>
      </w:hyperlink>
      <w:r w:rsidDel="00000000" w:rsidR="00000000" w:rsidRPr="00000000">
        <w:rPr>
          <w:rtl w:val="0"/>
        </w:rPr>
      </w:r>
    </w:p>
    <w:p w:rsidR="00000000" w:rsidDel="00000000" w:rsidP="00000000" w:rsidRDefault="00000000" w:rsidRPr="00000000" w14:paraId="0000010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IPS "Olivetti Callegari", accesso eseguito il giorno dicembre 17, 2025, </w:t>
      </w:r>
      <w:hyperlink r:id="rId45">
        <w:r w:rsidDel="00000000" w:rsidR="00000000" w:rsidRPr="00000000">
          <w:rPr>
            <w:rFonts w:ascii="Google Sans" w:cs="Google Sans" w:eastAsia="Google Sans" w:hAnsi="Google Sans"/>
            <w:color w:val="0000ee"/>
            <w:sz w:val="24"/>
            <w:szCs w:val="24"/>
            <w:u w:val="single"/>
            <w:rtl w:val="0"/>
          </w:rPr>
          <w:t xml:space="preserve">https://www.olivetticallegari.edu.it/</w:t>
        </w:r>
      </w:hyperlink>
      <w:r w:rsidDel="00000000" w:rsidR="00000000" w:rsidRPr="00000000">
        <w:rPr>
          <w:rtl w:val="0"/>
        </w:rPr>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di Istruzione Superiore – "Isabella Morra" - Homepage del portale scolastico, accesso eseguito il giorno dicembre 17, 2025, </w:t>
      </w:r>
      <w:hyperlink r:id="rId46">
        <w:r w:rsidDel="00000000" w:rsidR="00000000" w:rsidRPr="00000000">
          <w:rPr>
            <w:rFonts w:ascii="Google Sans" w:cs="Google Sans" w:eastAsia="Google Sans" w:hAnsi="Google Sans"/>
            <w:color w:val="0000ee"/>
            <w:sz w:val="24"/>
            <w:szCs w:val="24"/>
            <w:u w:val="single"/>
            <w:rtl w:val="0"/>
          </w:rPr>
          <w:t xml:space="preserve">https://www.iismorra.edu.it/</w:t>
        </w:r>
      </w:hyperlink>
      <w:r w:rsidDel="00000000" w:rsidR="00000000" w:rsidRPr="00000000">
        <w:rPr>
          <w:rtl w:val="0"/>
        </w:rPr>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in Uscita - Istituto di Istruzione Superiore – "Isabella Morra", accesso eseguito il giorno dicembre 17, 2025, </w:t>
      </w:r>
      <w:hyperlink r:id="rId47">
        <w:r w:rsidDel="00000000" w:rsidR="00000000" w:rsidRPr="00000000">
          <w:rPr>
            <w:rFonts w:ascii="Google Sans" w:cs="Google Sans" w:eastAsia="Google Sans" w:hAnsi="Google Sans"/>
            <w:color w:val="0000ee"/>
            <w:sz w:val="24"/>
            <w:szCs w:val="24"/>
            <w:u w:val="single"/>
            <w:rtl w:val="0"/>
          </w:rPr>
          <w:t xml:space="preserve">https://www.iismorra.edu.it/orientamento-in-uscita/</w:t>
        </w:r>
      </w:hyperlink>
      <w:r w:rsidDel="00000000" w:rsidR="00000000" w:rsidRPr="00000000">
        <w:rPr>
          <w:rtl w:val="0"/>
        </w:rPr>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PERCORSI DI (IN)FORMAZIONE E ORIENTAMENTO PER LE FAMIGLIE - Istituto Professionale Statale "OLIVETTI CALLEGARI", accesso eseguito il giorno dicembre 17, 2025, </w:t>
      </w:r>
      <w:hyperlink r:id="rId48">
        <w:r w:rsidDel="00000000" w:rsidR="00000000" w:rsidRPr="00000000">
          <w:rPr>
            <w:rFonts w:ascii="Google Sans" w:cs="Google Sans" w:eastAsia="Google Sans" w:hAnsi="Google Sans"/>
            <w:color w:val="0000ee"/>
            <w:sz w:val="24"/>
            <w:szCs w:val="24"/>
            <w:u w:val="single"/>
            <w:rtl w:val="0"/>
          </w:rPr>
          <w:t xml:space="preserve">https://www.olivetticallegari.edu.it/percorsi-di-informazione-e-orientamento-per-le-famiglie/</w:t>
        </w:r>
      </w:hyperlink>
      <w:r w:rsidDel="00000000" w:rsidR="00000000" w:rsidRPr="00000000">
        <w:rPr>
          <w:rtl w:val="0"/>
        </w:rPr>
      </w:r>
    </w:p>
    <w:p w:rsidR="00000000" w:rsidDel="00000000" w:rsidP="00000000" w:rsidRDefault="00000000" w:rsidRPr="00000000" w14:paraId="0000010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Progetto “Orienta Futuro” Bando Esperti - ISTITUTO ISTRUZIONE SUPERIORE STATALE "PIO LA TORRE" - PALERMO, accesso eseguito il giorno dicembre 17, 2025, </w:t>
      </w:r>
      <w:hyperlink r:id="rId49">
        <w:r w:rsidDel="00000000" w:rsidR="00000000" w:rsidRPr="00000000">
          <w:rPr>
            <w:rFonts w:ascii="Google Sans" w:cs="Google Sans" w:eastAsia="Google Sans" w:hAnsi="Google Sans"/>
            <w:color w:val="0000ee"/>
            <w:sz w:val="24"/>
            <w:szCs w:val="24"/>
            <w:u w:val="single"/>
            <w:rtl w:val="0"/>
          </w:rPr>
          <w:t xml:space="preserve">https://www.iisspiolatorre.edu.it/progetto-orienta-futuro-bando-esperti/</w:t>
        </w:r>
      </w:hyperlink>
      <w:r w:rsidDel="00000000" w:rsidR="00000000" w:rsidRPr="00000000">
        <w:rPr>
          <w:rtl w:val="0"/>
        </w:rPr>
      </w:r>
    </w:p>
    <w:p w:rsidR="00000000" w:rsidDel="00000000" w:rsidP="00000000" w:rsidRDefault="00000000" w:rsidRPr="00000000" w14:paraId="0000010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ISTRUZIONE SUPERIORE STATALE "PIO LA TORRE" - PALERMO - Homepage del portale scolastico, accesso eseguito il giorno dicembre 17, 2025, </w:t>
      </w:r>
      <w:hyperlink r:id="rId50">
        <w:r w:rsidDel="00000000" w:rsidR="00000000" w:rsidRPr="00000000">
          <w:rPr>
            <w:rFonts w:ascii="Google Sans" w:cs="Google Sans" w:eastAsia="Google Sans" w:hAnsi="Google Sans"/>
            <w:color w:val="0000ee"/>
            <w:sz w:val="24"/>
            <w:szCs w:val="24"/>
            <w:u w:val="single"/>
            <w:rtl w:val="0"/>
          </w:rPr>
          <w:t xml:space="preserve">https://www.iisspiolatorre.edu.it/</w:t>
        </w:r>
      </w:hyperlink>
      <w:r w:rsidDel="00000000" w:rsidR="00000000" w:rsidRPr="00000000">
        <w:rPr>
          <w:rtl w:val="0"/>
        </w:rPr>
      </w:r>
    </w:p>
    <w:p w:rsidR="00000000" w:rsidDel="00000000" w:rsidP="00000000" w:rsidRDefault="00000000" w:rsidRPr="00000000" w14:paraId="0000010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Chi siamo - IST. PROF.LE A.BALDELLI - Scuola in Chiaro - UNICA, accesso eseguito il giorno dicembre 17, 2025, </w:t>
      </w:r>
      <w:hyperlink r:id="rId51">
        <w:r w:rsidDel="00000000" w:rsidR="00000000" w:rsidRPr="00000000">
          <w:rPr>
            <w:rFonts w:ascii="Google Sans" w:cs="Google Sans" w:eastAsia="Google Sans" w:hAnsi="Google Sans"/>
            <w:color w:val="0000ee"/>
            <w:sz w:val="24"/>
            <w:szCs w:val="24"/>
            <w:u w:val="single"/>
            <w:rtl w:val="0"/>
          </w:rPr>
          <w:t xml:space="preserve">https://unica.istruzione.gov.it/cercalatuascuola/istituti/PGRI02801E/ist-profle-abaldelli/</w:t>
        </w:r>
      </w:hyperlink>
      <w:r w:rsidDel="00000000" w:rsidR="00000000" w:rsidRPr="00000000">
        <w:rPr>
          <w:rtl w:val="0"/>
        </w:rPr>
      </w:r>
    </w:p>
    <w:p w:rsidR="00000000" w:rsidDel="00000000" w:rsidP="00000000" w:rsidRDefault="00000000" w:rsidRPr="00000000" w14:paraId="0000010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Contatti Istituto | Istituto Istruzione Superiore "Patrizi - Baldelli - Cavallotti, accesso eseguito il giorno dicembre 17, 2025, </w:t>
      </w:r>
      <w:hyperlink r:id="rId52">
        <w:r w:rsidDel="00000000" w:rsidR="00000000" w:rsidRPr="00000000">
          <w:rPr>
            <w:rFonts w:ascii="Google Sans" w:cs="Google Sans" w:eastAsia="Google Sans" w:hAnsi="Google Sans"/>
            <w:color w:val="0000ee"/>
            <w:sz w:val="24"/>
            <w:szCs w:val="24"/>
            <w:u w:val="single"/>
            <w:rtl w:val="0"/>
          </w:rPr>
          <w:t xml:space="preserve">https://iiscittadicastello.edu.it/pagine/contatti-istituto</w:t>
        </w:r>
      </w:hyperlink>
      <w:r w:rsidDel="00000000" w:rsidR="00000000" w:rsidRPr="00000000">
        <w:rPr>
          <w:rtl w:val="0"/>
        </w:rPr>
      </w:r>
    </w:p>
    <w:p w:rsidR="00000000" w:rsidDel="00000000" w:rsidP="00000000" w:rsidRDefault="00000000" w:rsidRPr="00000000" w14:paraId="0000010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IIS ALMERICO DA SCHIO - YouTube, accesso eseguito il giorno dicembre 17, 2025, </w:t>
      </w:r>
      <w:hyperlink r:id="rId53">
        <w:r w:rsidDel="00000000" w:rsidR="00000000" w:rsidRPr="00000000">
          <w:rPr>
            <w:rFonts w:ascii="Google Sans" w:cs="Google Sans" w:eastAsia="Google Sans" w:hAnsi="Google Sans"/>
            <w:color w:val="0000ee"/>
            <w:sz w:val="24"/>
            <w:szCs w:val="24"/>
            <w:u w:val="single"/>
            <w:rtl w:val="0"/>
          </w:rPr>
          <w:t xml:space="preserve">https://www.youtube.com/watch?v=xX9GsH-mMUw</w:t>
        </w:r>
      </w:hyperlink>
      <w:r w:rsidDel="00000000" w:rsidR="00000000" w:rsidRPr="00000000">
        <w:rPr>
          <w:rtl w:val="0"/>
        </w:rPr>
      </w:r>
    </w:p>
    <w:p w:rsidR="00000000" w:rsidDel="00000000" w:rsidP="00000000" w:rsidRDefault="00000000" w:rsidRPr="00000000" w14:paraId="0000011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Orientamento in uscita | Istituto Istruzione Superiore Almerico da Schio Vicenza, accesso eseguito il giorno dicembre 17, 2025, </w:t>
      </w:r>
      <w:hyperlink r:id="rId54">
        <w:r w:rsidDel="00000000" w:rsidR="00000000" w:rsidRPr="00000000">
          <w:rPr>
            <w:rFonts w:ascii="Google Sans" w:cs="Google Sans" w:eastAsia="Google Sans" w:hAnsi="Google Sans"/>
            <w:color w:val="0000ee"/>
            <w:sz w:val="24"/>
            <w:szCs w:val="24"/>
            <w:u w:val="single"/>
            <w:rtl w:val="0"/>
          </w:rPr>
          <w:t xml:space="preserve">https://www.almerico.edu.it/pagine/orientamento-in-uscita</w:t>
        </w:r>
      </w:hyperlink>
      <w:r w:rsidDel="00000000" w:rsidR="00000000" w:rsidRPr="00000000">
        <w:rPr>
          <w:rtl w:val="0"/>
        </w:rPr>
      </w:r>
    </w:p>
    <w:p w:rsidR="00000000" w:rsidDel="00000000" w:rsidP="00000000" w:rsidRDefault="00000000" w:rsidRPr="00000000" w14:paraId="0000011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Duchessa di Galliera (Fondazione F.U.L.G.I.S.) (scuola paritaria) - Istruzione, formazione e diritto allo studio - Città Metropolitana di Genova |, accesso eseguito il giorno dicembre 17, 2025, </w:t>
      </w:r>
      <w:hyperlink r:id="rId55">
        <w:r w:rsidDel="00000000" w:rsidR="00000000" w:rsidRPr="00000000">
          <w:rPr>
            <w:rFonts w:ascii="Google Sans" w:cs="Google Sans" w:eastAsia="Google Sans" w:hAnsi="Google Sans"/>
            <w:color w:val="0000ee"/>
            <w:sz w:val="24"/>
            <w:szCs w:val="24"/>
            <w:u w:val="single"/>
            <w:rtl w:val="0"/>
          </w:rPr>
          <w:t xml:space="preserve">https://istruzione.cittametropolitana.genova.it/scuole/duchessa-di-galliera-fondazione-fulgis-scuola-paritaria</w:t>
        </w:r>
      </w:hyperlink>
      <w:r w:rsidDel="00000000" w:rsidR="00000000" w:rsidRPr="00000000">
        <w:rPr>
          <w:rtl w:val="0"/>
        </w:rPr>
      </w:r>
    </w:p>
    <w:p w:rsidR="00000000" w:rsidDel="00000000" w:rsidP="00000000" w:rsidRDefault="00000000" w:rsidRPr="00000000" w14:paraId="0000011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PTOF triennio 2025-2028 - Duchessa di Galliera, accesso eseguito il giorno dicembre 17, 2025, </w:t>
      </w:r>
      <w:hyperlink r:id="rId56">
        <w:r w:rsidDel="00000000" w:rsidR="00000000" w:rsidRPr="00000000">
          <w:rPr>
            <w:rFonts w:ascii="Google Sans" w:cs="Google Sans" w:eastAsia="Google Sans" w:hAnsi="Google Sans"/>
            <w:color w:val="0000ee"/>
            <w:sz w:val="24"/>
            <w:szCs w:val="24"/>
            <w:u w:val="single"/>
            <w:rtl w:val="0"/>
          </w:rPr>
          <w:t xml:space="preserve">https://duchessadigalliera.it/wp-content/uploads/2024/12/PTOF-completo-25-28.pdf</w:t>
        </w:r>
      </w:hyperlink>
      <w:r w:rsidDel="00000000" w:rsidR="00000000" w:rsidRPr="00000000">
        <w:rPr>
          <w:rtl w:val="0"/>
        </w:rPr>
      </w:r>
    </w:p>
    <w:p w:rsidR="00000000" w:rsidDel="00000000" w:rsidP="00000000" w:rsidRDefault="00000000" w:rsidRPr="00000000" w14:paraId="0000011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PIANO TRIENNALE DELL'OFFERTA FORMATIVA (P.T.O.F. 2022-2025) Scuola secondaria di I grado Anno scolastico 2023-2024, accesso eseguito il giorno dicembre 17, 2025, </w:t>
      </w:r>
      <w:hyperlink r:id="rId57">
        <w:r w:rsidDel="00000000" w:rsidR="00000000" w:rsidRPr="00000000">
          <w:rPr>
            <w:rFonts w:ascii="Google Sans" w:cs="Google Sans" w:eastAsia="Google Sans" w:hAnsi="Google Sans"/>
            <w:color w:val="0000ee"/>
            <w:sz w:val="24"/>
            <w:szCs w:val="24"/>
            <w:u w:val="single"/>
            <w:rtl w:val="0"/>
          </w:rPr>
          <w:t xml:space="preserve">https://scuolerogazionistidesenzano.it/wp-content/uploads/2020/04/PTOF-SECOND.-1%C2%B0-2023-2024.pdf</w:t>
        </w:r>
      </w:hyperlink>
      <w:r w:rsidDel="00000000" w:rsidR="00000000" w:rsidRPr="00000000">
        <w:rPr>
          <w:rtl w:val="0"/>
        </w:rPr>
      </w:r>
    </w:p>
    <w:p w:rsidR="00000000" w:rsidDel="00000000" w:rsidP="00000000" w:rsidRDefault="00000000" w:rsidRPr="00000000" w14:paraId="0000011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ISTITUTO ANTONIANO DEI P.P. ROGAZIONISTI - Desenzano del Garda - viaggi per tutti, accesso eseguito il giorno dicembre 17, 2025, </w:t>
      </w:r>
      <w:hyperlink r:id="rId58">
        <w:r w:rsidDel="00000000" w:rsidR="00000000" w:rsidRPr="00000000">
          <w:rPr>
            <w:rFonts w:ascii="Google Sans" w:cs="Google Sans" w:eastAsia="Google Sans" w:hAnsi="Google Sans"/>
            <w:color w:val="0000ee"/>
            <w:sz w:val="24"/>
            <w:szCs w:val="24"/>
            <w:u w:val="single"/>
            <w:rtl w:val="0"/>
          </w:rPr>
          <w:t xml:space="preserve">https://viaggipertutti.com/dove-dormire/istituto-antoniano-dei-p-p-rogazionisti-desenzano-del-garda/</w:t>
        </w:r>
      </w:hyperlink>
      <w:r w:rsidDel="00000000" w:rsidR="00000000" w:rsidRPr="00000000">
        <w:rPr>
          <w:rtl w:val="0"/>
        </w:rPr>
      </w:r>
    </w:p>
    <w:p w:rsidR="00000000" w:rsidDel="00000000" w:rsidP="00000000" w:rsidRDefault="00000000" w:rsidRPr="00000000" w14:paraId="0000011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LICEO CLASSICO LICEO SCIENTIFICO LICEO SCIENTIFICO ad INDIRIZZO SPORTIVO ISTITUTO TECNICO INDUSTRIALE ARTICOLAZIONE INFORMATICA - Istituto Salesiano Sacro Cuore di Maria - Caserta, accesso eseguito il giorno dicembre 17, 2025, </w:t>
      </w:r>
      <w:hyperlink r:id="rId59">
        <w:r w:rsidDel="00000000" w:rsidR="00000000" w:rsidRPr="00000000">
          <w:rPr>
            <w:rFonts w:ascii="Google Sans" w:cs="Google Sans" w:eastAsia="Google Sans" w:hAnsi="Google Sans"/>
            <w:color w:val="0000ee"/>
            <w:sz w:val="24"/>
            <w:szCs w:val="24"/>
            <w:u w:val="single"/>
            <w:rtl w:val="0"/>
          </w:rPr>
          <w:t xml:space="preserve">http://www.salesianicaserta.com/wp-content/uploads/2023/10/PTOF-completo-2022-25-aggiornata-14-ott-2023-.pdf</w:t>
        </w:r>
      </w:hyperlink>
      <w:r w:rsidDel="00000000" w:rsidR="00000000" w:rsidRPr="00000000">
        <w:rPr>
          <w:rtl w:val="0"/>
        </w:rPr>
      </w:r>
    </w:p>
    <w:p w:rsidR="00000000" w:rsidDel="00000000" w:rsidP="00000000" w:rsidRDefault="00000000" w:rsidRPr="00000000" w14:paraId="0000011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Una scuola che cresce con te: la scuola salesiana di Caserta - YouTube, accesso eseguito il giorno dicembre 17, 2025, </w:t>
      </w:r>
      <w:hyperlink r:id="rId60">
        <w:r w:rsidDel="00000000" w:rsidR="00000000" w:rsidRPr="00000000">
          <w:rPr>
            <w:rFonts w:ascii="Google Sans" w:cs="Google Sans" w:eastAsia="Google Sans" w:hAnsi="Google Sans"/>
            <w:color w:val="0000ee"/>
            <w:sz w:val="24"/>
            <w:szCs w:val="24"/>
            <w:u w:val="single"/>
            <w:rtl w:val="0"/>
          </w:rPr>
          <w:t xml:space="preserve">https://m.youtube.com/shorts/j0BnCK4k-qc</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barufficevaormea.edu.it/pagine/contatti-1" TargetMode="External"/><Relationship Id="rId42" Type="http://schemas.openxmlformats.org/officeDocument/2006/relationships/hyperlink" Target="https://www.barufficevaormea.edu.it/servizi?id=2226&amp;&amp;source=servizi-famiglie" TargetMode="External"/><Relationship Id="rId41" Type="http://schemas.openxmlformats.org/officeDocument/2006/relationships/hyperlink" Target="https://www.barufficevaormea.edu.it/orientamento" TargetMode="External"/><Relationship Id="rId44" Type="http://schemas.openxmlformats.org/officeDocument/2006/relationships/hyperlink" Target="https://nuvola.madisoft.it/file/api/public-file-preview/KRIS00400C/50b83d04-9fcf-45c0-8c57-8b23c504a0a1" TargetMode="External"/><Relationship Id="rId43" Type="http://schemas.openxmlformats.org/officeDocument/2006/relationships/hyperlink" Target="https://isgangale.edu.it/wp-content/uploads/sites/538/PTOF-2022-25.pdf?x19470" TargetMode="External"/><Relationship Id="rId46" Type="http://schemas.openxmlformats.org/officeDocument/2006/relationships/hyperlink" Target="https://www.iismorra.edu.it/" TargetMode="External"/><Relationship Id="rId45" Type="http://schemas.openxmlformats.org/officeDocument/2006/relationships/hyperlink" Target="https://www.olivetticallegari.edu.i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unica.istruzione.gov.it/cercalatuascuola/istituti/BGEE83602P/primaria-stat-villa-dadda/" TargetMode="External"/><Relationship Id="rId48" Type="http://schemas.openxmlformats.org/officeDocument/2006/relationships/hyperlink" Target="https://www.olivetticallegari.edu.it/percorsi-di-informazione-e-orientamento-per-le-famiglie/" TargetMode="External"/><Relationship Id="rId47" Type="http://schemas.openxmlformats.org/officeDocument/2006/relationships/hyperlink" Target="https://www.iismorra.edu.it/orientamento-in-uscita/" TargetMode="External"/><Relationship Id="rId49" Type="http://schemas.openxmlformats.org/officeDocument/2006/relationships/hyperlink" Target="https://www.iisspiolatorre.edu.it/progetto-orienta-futuro-bando-esperti/" TargetMode="External"/><Relationship Id="rId5" Type="http://schemas.openxmlformats.org/officeDocument/2006/relationships/styles" Target="styles.xml"/><Relationship Id="rId6" Type="http://schemas.openxmlformats.org/officeDocument/2006/relationships/hyperlink" Target="https://unica.istruzione.gov.it/cercalatuascuola/istituti/MOIC84800N/-ic-modena/" TargetMode="External"/><Relationship Id="rId7" Type="http://schemas.openxmlformats.org/officeDocument/2006/relationships/hyperlink" Target="https://ic10modena.edu.it/wp-content/uploads/sites/717/PTOF-2022-2025.pdf" TargetMode="External"/><Relationship Id="rId8" Type="http://schemas.openxmlformats.org/officeDocument/2006/relationships/hyperlink" Target="https://ic10modena.edu.it/salone-dellorientamento/" TargetMode="External"/><Relationship Id="rId31" Type="http://schemas.openxmlformats.org/officeDocument/2006/relationships/hyperlink" Target="https://www.youtube.com/watch?v=ZbKbociwb5E" TargetMode="External"/><Relationship Id="rId30" Type="http://schemas.openxmlformats.org/officeDocument/2006/relationships/hyperlink" Target="https://www.liceosicilianilecce.edu.it/pagine/orientamento-in-entrata" TargetMode="External"/><Relationship Id="rId33" Type="http://schemas.openxmlformats.org/officeDocument/2006/relationships/hyperlink" Target="https://www.liceoclassicovarese.edu.it/pagine/presentazione" TargetMode="External"/><Relationship Id="rId32" Type="http://schemas.openxmlformats.org/officeDocument/2006/relationships/hyperlink" Target="https://orientamento.liceosicilianilecce.edu.it/" TargetMode="External"/><Relationship Id="rId35" Type="http://schemas.openxmlformats.org/officeDocument/2006/relationships/hyperlink" Target="https://www.liceofermisciacca.edu.it/" TargetMode="External"/><Relationship Id="rId34" Type="http://schemas.openxmlformats.org/officeDocument/2006/relationships/hyperlink" Target="https://lnx.liceoclassicovarese.edu.it/wp-content/uploads/2023/05/Ptof2022-2025.pdf" TargetMode="External"/><Relationship Id="rId37" Type="http://schemas.openxmlformats.org/officeDocument/2006/relationships/hyperlink" Target="https://www.liceomarconi.net/category/orientamento-in-entrata/" TargetMode="External"/><Relationship Id="rId36" Type="http://schemas.openxmlformats.org/officeDocument/2006/relationships/hyperlink" Target="https://www.liceofermirg.it/indirizzo-di-studio/piano-triennale-dellofferta-formativa/" TargetMode="External"/><Relationship Id="rId39" Type="http://schemas.openxmlformats.org/officeDocument/2006/relationships/hyperlink" Target="https://www.icc3.it/wp-content/uploads/2021/11/Orientamento_Cellini_2022_23.pdf" TargetMode="External"/><Relationship Id="rId38" Type="http://schemas.openxmlformats.org/officeDocument/2006/relationships/hyperlink" Target="https://www.liceopieralli.edu.it/pagine/ptof" TargetMode="External"/><Relationship Id="rId20" Type="http://schemas.openxmlformats.org/officeDocument/2006/relationships/hyperlink" Target="https://www.iccasanovacostantinopoli.edu.it/" TargetMode="External"/><Relationship Id="rId22" Type="http://schemas.openxmlformats.org/officeDocument/2006/relationships/hyperlink" Target="https://archivio2022.iccasanovacostantinopoli.edu.it/p-t-o-f-2019-2022/" TargetMode="External"/><Relationship Id="rId21" Type="http://schemas.openxmlformats.org/officeDocument/2006/relationships/hyperlink" Target="https://archivio2022.iccasanovacostantinopoli.edu.it/contatti/" TargetMode="External"/><Relationship Id="rId24" Type="http://schemas.openxmlformats.org/officeDocument/2006/relationships/hyperlink" Target="https://www.icmargheritadisavoia.edu.it/wp-content/uploads/2024/01/UNICO_CURRICOLO_VERTICALE.pdf" TargetMode="External"/><Relationship Id="rId23" Type="http://schemas.openxmlformats.org/officeDocument/2006/relationships/hyperlink" Target="https://unica.istruzione.gov.it/cercalatuascuola/istituti/BTIC85400R/ic-giovanni-xxiiigpascoli/" TargetMode="External"/><Relationship Id="rId60" Type="http://schemas.openxmlformats.org/officeDocument/2006/relationships/hyperlink" Target="https://m.youtube.com/shorts/j0BnCK4k-qc" TargetMode="External"/><Relationship Id="rId26" Type="http://schemas.openxmlformats.org/officeDocument/2006/relationships/hyperlink" Target="https://www.icmargheritadisavoia.edu.it/wp-content/uploads/2023/01/CIRCOLARE-n.-20FFSS.pdf" TargetMode="External"/><Relationship Id="rId25" Type="http://schemas.openxmlformats.org/officeDocument/2006/relationships/hyperlink" Target="https://www.icmargheritadisavoia.edu.it/wp-content/uploads/2023/10/FIRMATO_ATTO-INDIRIZZO-DS_23-24.pdf" TargetMode="External"/><Relationship Id="rId28" Type="http://schemas.openxmlformats.org/officeDocument/2006/relationships/hyperlink" Target="https://unica.istruzione.gov.it/cercalatuascuola/istituti/PEIC83300G/ic-pescara-/" TargetMode="External"/><Relationship Id="rId27" Type="http://schemas.openxmlformats.org/officeDocument/2006/relationships/hyperlink" Target="https://www.istitutocomprensivog23.edu.it/ptof/" TargetMode="External"/><Relationship Id="rId29" Type="http://schemas.openxmlformats.org/officeDocument/2006/relationships/hyperlink" Target="https://icgalileimazzinigrammichele.edu.it/" TargetMode="External"/><Relationship Id="rId51" Type="http://schemas.openxmlformats.org/officeDocument/2006/relationships/hyperlink" Target="https://unica.istruzione.gov.it/cercalatuascuola/istituti/PGRI02801E/ist-profle-abaldelli/" TargetMode="External"/><Relationship Id="rId50" Type="http://schemas.openxmlformats.org/officeDocument/2006/relationships/hyperlink" Target="https://www.iisspiolatorre.edu.it/" TargetMode="External"/><Relationship Id="rId53" Type="http://schemas.openxmlformats.org/officeDocument/2006/relationships/hyperlink" Target="https://www.youtube.com/watch?v=xX9GsH-mMUw" TargetMode="External"/><Relationship Id="rId52" Type="http://schemas.openxmlformats.org/officeDocument/2006/relationships/hyperlink" Target="https://iiscittadicastello.edu.it/pagine/contatti-istituto" TargetMode="External"/><Relationship Id="rId11" Type="http://schemas.openxmlformats.org/officeDocument/2006/relationships/hyperlink" Target="https://lnx.iccarvico.edu.it/scuole-secondarie-di-primo-grado/villa-dadda" TargetMode="External"/><Relationship Id="rId55" Type="http://schemas.openxmlformats.org/officeDocument/2006/relationships/hyperlink" Target="https://istruzione.cittametropolitana.genova.it/scuole/duchessa-di-galliera-fondazione-fulgis-scuola-paritaria" TargetMode="External"/><Relationship Id="rId10" Type="http://schemas.openxmlformats.org/officeDocument/2006/relationships/hyperlink" Target="https://unica.istruzione.gov.it/cercalatuascuola/istituti/BGMM83603P/sms-villa-dadda/;jsessionid=x5LG7H4DtXOkoipWaN9AEvC-.mvlas008_2" TargetMode="External"/><Relationship Id="rId54" Type="http://schemas.openxmlformats.org/officeDocument/2006/relationships/hyperlink" Target="https://www.almerico.edu.it/pagine/orientamento-in-uscita" TargetMode="External"/><Relationship Id="rId13" Type="http://schemas.openxmlformats.org/officeDocument/2006/relationships/hyperlink" Target="https://unica.istruzione.gov.it/cercalatuascuola/istituti/VTMM82502C/scuola-sec-i-veiano/" TargetMode="External"/><Relationship Id="rId57" Type="http://schemas.openxmlformats.org/officeDocument/2006/relationships/hyperlink" Target="https://scuolerogazionistidesenzano.it/wp-content/uploads/2020/04/PTOF-SECOND.-1%C2%B0-2023-2024.pdf" TargetMode="External"/><Relationship Id="rId12" Type="http://schemas.openxmlformats.org/officeDocument/2006/relationships/hyperlink" Target="https://unica.istruzione.gov.it/cercalatuascuola/istituti/VTIC82500A/ic-capranica/" TargetMode="External"/><Relationship Id="rId56" Type="http://schemas.openxmlformats.org/officeDocument/2006/relationships/hyperlink" Target="https://duchessadigalliera.it/wp-content/uploads/2024/12/PTOF-completo-25-28.pdf" TargetMode="External"/><Relationship Id="rId15" Type="http://schemas.openxmlformats.org/officeDocument/2006/relationships/hyperlink" Target="https://unica.istruzione.gov.it/cercalatuascuola/istituti/RM1A11100N/scuola-materna-s-giovanni-battista/" TargetMode="External"/><Relationship Id="rId59" Type="http://schemas.openxmlformats.org/officeDocument/2006/relationships/hyperlink" Target="http://www.salesianicaserta.com/wp-content/uploads/2023/10/PTOF-completo-2022-25-aggiornata-14-ott-2023-.pdf" TargetMode="External"/><Relationship Id="rId14" Type="http://schemas.openxmlformats.org/officeDocument/2006/relationships/hyperlink" Target="https://unica.istruzione.gov.it/cercalatuascuola/render/document/ptof/VTIC82500A;jsessionid=n1JqVmhOWKU6XQgxppYe+cfG.mvlas069_1?prgDoc=2&amp;codTipFil=14&amp;perRifFil=201922&amp;disp=attach" TargetMode="External"/><Relationship Id="rId58" Type="http://schemas.openxmlformats.org/officeDocument/2006/relationships/hyperlink" Target="https://viaggipertutti.com/dove-dormire/istituto-antoniano-dei-p-p-rogazionisti-desenzano-del-garda/" TargetMode="External"/><Relationship Id="rId17" Type="http://schemas.openxmlformats.org/officeDocument/2006/relationships/hyperlink" Target="https://www.scuolasgbattista.it/" TargetMode="External"/><Relationship Id="rId16" Type="http://schemas.openxmlformats.org/officeDocument/2006/relationships/hyperlink" Target="https://unica.istruzione.gov.it/cercalatuascuola/istituti/RMPC44500B/liceo-classico-s-giovanni-battista/" TargetMode="External"/><Relationship Id="rId19" Type="http://schemas.openxmlformats.org/officeDocument/2006/relationships/hyperlink" Target="https://archivio2022.iccasanovacostantinopoli.edu.it/" TargetMode="External"/><Relationship Id="rId18" Type="http://schemas.openxmlformats.org/officeDocument/2006/relationships/hyperlink" Target="https://unica.istruzione.gov.it/cercalatuascuola/istituti/NAEE8BV01B/casanova-primaria/"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